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10EC082" w:rsidR="00812843" w:rsidRDefault="00C4054A" w:rsidP="00812843">
      <w:pPr>
        <w:rPr>
          <w:rFonts w:ascii="Times New Roman" w:hAnsi="Times New Roman"/>
          <w:b/>
          <w:i/>
          <w:sz w:val="24"/>
          <w:szCs w:val="24"/>
        </w:rPr>
      </w:pPr>
      <w:bookmarkStart w:id="0" w:name="_Hlk156583899"/>
      <w:bookmarkStart w:id="1"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7CB967E3"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065EBD">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w:t>
      </w:r>
      <w:r w:rsidR="00065EBD">
        <w:rPr>
          <w:rFonts w:ascii="Times New Roman" w:hAnsi="Times New Roman"/>
          <w:b/>
          <w:i/>
          <w:sz w:val="24"/>
          <w:szCs w:val="24"/>
        </w:rPr>
        <w:t>3</w:t>
      </w:r>
      <w:r>
        <w:rPr>
          <w:rFonts w:ascii="Times New Roman" w:hAnsi="Times New Roman"/>
          <w:b/>
          <w:i/>
          <w:sz w:val="24"/>
          <w:szCs w:val="24"/>
        </w:rPr>
        <w:t>-202</w:t>
      </w:r>
      <w:r w:rsidR="00065EBD">
        <w:rPr>
          <w:rFonts w:ascii="Times New Roman" w:hAnsi="Times New Roman"/>
          <w:b/>
          <w:i/>
          <w:sz w:val="24"/>
          <w:szCs w:val="24"/>
        </w:rPr>
        <w:t>4</w:t>
      </w:r>
      <w:r>
        <w:rPr>
          <w:rFonts w:ascii="Times New Roman" w:hAnsi="Times New Roman"/>
          <w:b/>
          <w:i/>
          <w:sz w:val="24"/>
          <w:szCs w:val="24"/>
        </w:rPr>
        <w:t>)</w:t>
      </w:r>
    </w:p>
    <w:p w14:paraId="2467DB4F" w14:textId="024724EE"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 xml:space="preserve">Tempo </w:t>
      </w:r>
      <w:r w:rsidR="003B3AB6">
        <w:rPr>
          <w:rFonts w:ascii="Times New Roman" w:hAnsi="Times New Roman"/>
          <w:b/>
          <w:sz w:val="24"/>
          <w:szCs w:val="24"/>
        </w:rPr>
        <w:t>di Quaresima</w:t>
      </w:r>
    </w:p>
    <w:p w14:paraId="3F552145" w14:textId="77777777" w:rsidR="00812843" w:rsidRPr="0080359D" w:rsidRDefault="00812843" w:rsidP="00812843">
      <w:pPr>
        <w:jc w:val="center"/>
        <w:rPr>
          <w:rFonts w:ascii="Times New Roman" w:hAnsi="Times New Roman"/>
          <w:sz w:val="24"/>
          <w:szCs w:val="24"/>
        </w:rPr>
      </w:pPr>
    </w:p>
    <w:p w14:paraId="3FEA170D" w14:textId="4ACB505A" w:rsidR="00812843" w:rsidRPr="00FC03D8" w:rsidRDefault="003C3BF2" w:rsidP="00812843">
      <w:pPr>
        <w:jc w:val="center"/>
        <w:rPr>
          <w:rFonts w:ascii="Times New Roman" w:hAnsi="Times New Roman"/>
          <w:b/>
          <w:sz w:val="32"/>
          <w:szCs w:val="32"/>
        </w:rPr>
      </w:pPr>
      <w:r>
        <w:rPr>
          <w:rFonts w:ascii="Times New Roman" w:hAnsi="Times New Roman"/>
          <w:b/>
          <w:sz w:val="32"/>
          <w:szCs w:val="32"/>
        </w:rPr>
        <w:t>I</w:t>
      </w:r>
      <w:r w:rsidR="009C51B2">
        <w:rPr>
          <w:rFonts w:ascii="Times New Roman" w:hAnsi="Times New Roman"/>
          <w:b/>
          <w:sz w:val="32"/>
          <w:szCs w:val="32"/>
        </w:rPr>
        <w:t>I</w:t>
      </w:r>
      <w:r w:rsidR="004E40DB">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4B476171" w:rsidR="00E55D18" w:rsidRPr="00FC03D8" w:rsidRDefault="00812843" w:rsidP="00812843">
      <w:pPr>
        <w:jc w:val="center"/>
        <w:rPr>
          <w:rFonts w:ascii="Times New Roman" w:hAnsi="Times New Roman"/>
          <w:b/>
          <w:sz w:val="24"/>
          <w:szCs w:val="24"/>
        </w:rPr>
      </w:pPr>
      <w:r w:rsidRPr="00FC03D8">
        <w:rPr>
          <w:rFonts w:ascii="Times New Roman" w:hAnsi="Times New Roman"/>
          <w:b/>
          <w:sz w:val="24"/>
          <w:szCs w:val="24"/>
        </w:rPr>
        <w:t>(</w:t>
      </w:r>
      <w:r w:rsidR="003C3BF2">
        <w:rPr>
          <w:rFonts w:ascii="Times New Roman" w:hAnsi="Times New Roman"/>
          <w:b/>
          <w:sz w:val="24"/>
          <w:szCs w:val="24"/>
        </w:rPr>
        <w:t>3</w:t>
      </w:r>
      <w:r w:rsidR="00065EBD">
        <w:rPr>
          <w:rFonts w:ascii="Times New Roman" w:hAnsi="Times New Roman"/>
          <w:b/>
          <w:sz w:val="24"/>
          <w:szCs w:val="24"/>
        </w:rPr>
        <w:t xml:space="preserve"> </w:t>
      </w:r>
      <w:r w:rsidR="003C3BF2">
        <w:rPr>
          <w:rFonts w:ascii="Times New Roman" w:hAnsi="Times New Roman"/>
          <w:b/>
          <w:sz w:val="24"/>
          <w:szCs w:val="24"/>
        </w:rPr>
        <w:t>marzo</w:t>
      </w:r>
      <w:r w:rsidR="001831D5" w:rsidRPr="00FC03D8">
        <w:rPr>
          <w:rFonts w:ascii="Times New Roman" w:hAnsi="Times New Roman"/>
          <w:b/>
          <w:sz w:val="24"/>
          <w:szCs w:val="24"/>
        </w:rPr>
        <w:t xml:space="preserve"> </w:t>
      </w:r>
      <w:r w:rsidR="000B6895" w:rsidRPr="00FC03D8">
        <w:rPr>
          <w:rFonts w:ascii="Times New Roman" w:hAnsi="Times New Roman"/>
          <w:b/>
          <w:sz w:val="24"/>
          <w:szCs w:val="24"/>
        </w:rPr>
        <w:t>202</w:t>
      </w:r>
      <w:r w:rsidR="00065EBD">
        <w:rPr>
          <w:rFonts w:ascii="Times New Roman" w:hAnsi="Times New Roman"/>
          <w:b/>
          <w:sz w:val="24"/>
          <w:szCs w:val="24"/>
        </w:rPr>
        <w:t>4</w:t>
      </w:r>
      <w:r w:rsidR="00382889" w:rsidRPr="00FC03D8">
        <w:rPr>
          <w:rFonts w:ascii="Times New Roman" w:hAnsi="Times New Roman"/>
          <w:b/>
          <w:sz w:val="24"/>
          <w:szCs w:val="24"/>
        </w:rPr>
        <w:t>)</w:t>
      </w:r>
    </w:p>
    <w:p w14:paraId="1B7C836D" w14:textId="77777777" w:rsidR="008623EA" w:rsidRPr="004A48F2" w:rsidRDefault="008623EA" w:rsidP="008623EA">
      <w:pPr>
        <w:rPr>
          <w:rFonts w:ascii="Times New Roman" w:hAnsi="Times New Roman"/>
          <w:sz w:val="24"/>
          <w:szCs w:val="24"/>
        </w:rPr>
      </w:pPr>
      <w:r w:rsidRPr="004A48F2">
        <w:rPr>
          <w:rFonts w:ascii="Times New Roman" w:hAnsi="Times New Roman"/>
          <w:sz w:val="24"/>
          <w:szCs w:val="24"/>
        </w:rPr>
        <w:t>________________________________</w:t>
      </w:r>
      <w:r w:rsidR="007B33C6" w:rsidRPr="004A48F2">
        <w:rPr>
          <w:rFonts w:ascii="Times New Roman" w:hAnsi="Times New Roman"/>
          <w:sz w:val="24"/>
          <w:szCs w:val="24"/>
        </w:rPr>
        <w:t>__</w:t>
      </w:r>
      <w:r w:rsidRPr="004A48F2">
        <w:rPr>
          <w:rFonts w:ascii="Times New Roman" w:hAnsi="Times New Roman"/>
          <w:sz w:val="24"/>
          <w:szCs w:val="24"/>
        </w:rPr>
        <w:t>_________________</w:t>
      </w:r>
    </w:p>
    <w:p w14:paraId="12CA9A15" w14:textId="77D4857E" w:rsidR="00052EFF" w:rsidRPr="003C3BF2" w:rsidRDefault="00222695" w:rsidP="00FE148C">
      <w:pPr>
        <w:spacing w:before="240"/>
        <w:rPr>
          <w:rFonts w:ascii="Times New Roman" w:hAnsi="Times New Roman"/>
          <w:i/>
          <w:sz w:val="24"/>
          <w:lang w:val="en-US"/>
        </w:rPr>
      </w:pPr>
      <w:r w:rsidRPr="00222695">
        <w:rPr>
          <w:rFonts w:ascii="Times New Roman" w:hAnsi="Times New Roman"/>
          <w:i/>
          <w:sz w:val="24"/>
          <w:lang w:val="en-US"/>
        </w:rPr>
        <w:t>Es 20,1-</w:t>
      </w:r>
      <w:proofErr w:type="gramStart"/>
      <w:r w:rsidRPr="00222695">
        <w:rPr>
          <w:rFonts w:ascii="Times New Roman" w:hAnsi="Times New Roman"/>
          <w:i/>
          <w:sz w:val="24"/>
          <w:lang w:val="en-US"/>
        </w:rPr>
        <w:t>17;  Sal</w:t>
      </w:r>
      <w:proofErr w:type="gramEnd"/>
      <w:r w:rsidRPr="00222695">
        <w:rPr>
          <w:rFonts w:ascii="Times New Roman" w:hAnsi="Times New Roman"/>
          <w:i/>
          <w:sz w:val="24"/>
          <w:lang w:val="en-US"/>
        </w:rPr>
        <w:t xml:space="preserve"> 18 (19);  1Cor 1,22-25;  </w:t>
      </w:r>
      <w:proofErr w:type="spellStart"/>
      <w:r w:rsidRPr="00222695">
        <w:rPr>
          <w:rFonts w:ascii="Times New Roman" w:hAnsi="Times New Roman"/>
          <w:i/>
          <w:sz w:val="24"/>
          <w:lang w:val="en-US"/>
        </w:rPr>
        <w:t>Gv</w:t>
      </w:r>
      <w:proofErr w:type="spellEnd"/>
      <w:r w:rsidRPr="00222695">
        <w:rPr>
          <w:rFonts w:ascii="Times New Roman" w:hAnsi="Times New Roman"/>
          <w:i/>
          <w:sz w:val="24"/>
          <w:lang w:val="en-US"/>
        </w:rPr>
        <w:t xml:space="preserve"> 2,13-25</w:t>
      </w:r>
    </w:p>
    <w:p w14:paraId="0185D4ED" w14:textId="77777777" w:rsidR="008623EA" w:rsidRPr="003B3AB6" w:rsidRDefault="008623EA" w:rsidP="008623EA">
      <w:pPr>
        <w:rPr>
          <w:rFonts w:ascii="Times New Roman" w:hAnsi="Times New Roman"/>
          <w:sz w:val="24"/>
          <w:szCs w:val="24"/>
        </w:rPr>
      </w:pPr>
      <w:r w:rsidRPr="003B3AB6">
        <w:rPr>
          <w:rFonts w:ascii="Times New Roman" w:hAnsi="Times New Roman"/>
          <w:sz w:val="24"/>
          <w:szCs w:val="24"/>
        </w:rPr>
        <w:t>____________________________________</w:t>
      </w:r>
      <w:r w:rsidR="007B33C6" w:rsidRPr="003B3AB6">
        <w:rPr>
          <w:rFonts w:ascii="Times New Roman" w:hAnsi="Times New Roman"/>
          <w:sz w:val="24"/>
          <w:szCs w:val="24"/>
        </w:rPr>
        <w:t>__</w:t>
      </w:r>
      <w:r w:rsidRPr="003B3AB6">
        <w:rPr>
          <w:rFonts w:ascii="Times New Roman" w:hAnsi="Times New Roman"/>
          <w:sz w:val="24"/>
          <w:szCs w:val="24"/>
        </w:rPr>
        <w:t>_____________</w:t>
      </w:r>
    </w:p>
    <w:p w14:paraId="31BC1AF7" w14:textId="77777777" w:rsidR="00D921EB" w:rsidRPr="003B3AB6" w:rsidRDefault="00D921EB" w:rsidP="00D921EB">
      <w:pPr>
        <w:ind w:firstLine="709"/>
        <w:rPr>
          <w:rFonts w:ascii="Times New Roman" w:eastAsia="Times New Roman" w:hAnsi="Times New Roman"/>
          <w:sz w:val="24"/>
          <w:szCs w:val="24"/>
          <w:lang w:eastAsia="it-IT"/>
        </w:rPr>
      </w:pPr>
    </w:p>
    <w:p w14:paraId="18BE54C9" w14:textId="3CBD0A1F" w:rsidR="00222695" w:rsidRPr="00222695" w:rsidRDefault="00222695" w:rsidP="00222695">
      <w:pPr>
        <w:spacing w:before="120"/>
        <w:ind w:firstLine="709"/>
        <w:rPr>
          <w:rFonts w:ascii="Times New Roman" w:eastAsia="Times New Roman" w:hAnsi="Times New Roman"/>
          <w:sz w:val="24"/>
          <w:szCs w:val="24"/>
          <w:lang w:eastAsia="it-IT"/>
        </w:rPr>
      </w:pPr>
      <w:r w:rsidRPr="00222695">
        <w:rPr>
          <w:rFonts w:ascii="Times New Roman" w:eastAsia="Times New Roman" w:hAnsi="Times New Roman"/>
          <w:sz w:val="24"/>
          <w:szCs w:val="24"/>
          <w:lang w:eastAsia="it-IT"/>
        </w:rPr>
        <w:t>Il miracolo alle nozze di Cana, con la trasformazione dell’acqua in vino, aveva come sanzionato il passaggio dall’Antica alla Nuova Alleanza che si compie in Gesù. L’attenzione dell’evangelista si sposta subito a Gerusalemme per la celebrazione della Pasqua. È però ancora la ‘Pasqua dei Giudei’; non è ancora la ‘Pasqua’, come Giovanni riporterà al cap. 13 quando introduce i racconti della passione con l’Ultima Cena. Il passaggio dalla ‘Pasqua dei Giudei’ alla ‘Pasqua’ di Gesù è richiamato con l’episodio della purificazione del tempio.</w:t>
      </w:r>
    </w:p>
    <w:p w14:paraId="58C768A0" w14:textId="77777777" w:rsidR="00222695" w:rsidRPr="00222695" w:rsidRDefault="00222695" w:rsidP="00222695">
      <w:pPr>
        <w:spacing w:before="120"/>
        <w:ind w:firstLine="709"/>
        <w:rPr>
          <w:rFonts w:ascii="Times New Roman" w:eastAsia="Times New Roman" w:hAnsi="Times New Roman"/>
          <w:sz w:val="24"/>
          <w:szCs w:val="24"/>
          <w:lang w:eastAsia="it-IT"/>
        </w:rPr>
      </w:pPr>
      <w:r w:rsidRPr="00222695">
        <w:rPr>
          <w:rFonts w:ascii="Times New Roman" w:eastAsia="Times New Roman" w:hAnsi="Times New Roman"/>
          <w:sz w:val="24"/>
          <w:szCs w:val="24"/>
          <w:lang w:eastAsia="it-IT"/>
        </w:rPr>
        <w:t>Vedere Gesù che, arrivato al tempio, si mette a costruire una frusta di cordicelle, fa pensare al cosiddetto flagello messianico, secondo antichi racconti ebraici, con cui il messia opera la purificazione dal male prima di stabilire il regno di Dio. Vi sono alluse due tradizioni profetiche, quella di Zaccaria 14,21 (“</w:t>
      </w:r>
      <w:r w:rsidRPr="00222695">
        <w:rPr>
          <w:rFonts w:ascii="Times New Roman" w:eastAsia="Times New Roman" w:hAnsi="Times New Roman"/>
          <w:i/>
          <w:iCs/>
          <w:sz w:val="24"/>
          <w:szCs w:val="24"/>
          <w:lang w:eastAsia="it-IT"/>
        </w:rPr>
        <w:t>In quel giorno non vi sarà neppure un mercante nella casa del Signore degli eserciti</w:t>
      </w:r>
      <w:r w:rsidRPr="00222695">
        <w:rPr>
          <w:rFonts w:ascii="Times New Roman" w:eastAsia="Times New Roman" w:hAnsi="Times New Roman"/>
          <w:sz w:val="24"/>
          <w:szCs w:val="24"/>
          <w:lang w:eastAsia="it-IT"/>
        </w:rPr>
        <w:t>”) e di Malachia (“</w:t>
      </w:r>
      <w:r w:rsidRPr="00222695">
        <w:rPr>
          <w:rFonts w:ascii="Times New Roman" w:eastAsia="Times New Roman" w:hAnsi="Times New Roman"/>
          <w:i/>
          <w:iCs/>
          <w:sz w:val="24"/>
          <w:szCs w:val="24"/>
          <w:lang w:eastAsia="it-IT"/>
        </w:rPr>
        <w:t>Ecco, io invierò il profeta Elia prima che giunga il giorno grande e terribile del Signore</w:t>
      </w:r>
      <w:r w:rsidRPr="00222695">
        <w:rPr>
          <w:rFonts w:ascii="Times New Roman" w:eastAsia="Times New Roman" w:hAnsi="Times New Roman"/>
          <w:sz w:val="24"/>
          <w:szCs w:val="24"/>
          <w:lang w:eastAsia="it-IT"/>
        </w:rPr>
        <w:t>”). È evidente che Gesù agisce come profeta e come tale lo lasciano fare. Gli chiedono però conto dell’autorità che così si arroga e Gesù risponde: “</w:t>
      </w:r>
      <w:r w:rsidRPr="00222695">
        <w:rPr>
          <w:rFonts w:ascii="Times New Roman" w:eastAsia="Times New Roman" w:hAnsi="Times New Roman"/>
          <w:i/>
          <w:iCs/>
          <w:sz w:val="24"/>
          <w:szCs w:val="24"/>
          <w:lang w:eastAsia="it-IT"/>
        </w:rPr>
        <w:t>Distruggete questo tempio e in tre giorni lo farò risorgere</w:t>
      </w:r>
      <w:r w:rsidRPr="00222695">
        <w:rPr>
          <w:rFonts w:ascii="Times New Roman" w:eastAsia="Times New Roman" w:hAnsi="Times New Roman"/>
          <w:sz w:val="24"/>
          <w:szCs w:val="24"/>
          <w:lang w:eastAsia="it-IT"/>
        </w:rPr>
        <w:t>”. Il termine che usa, però, non si riferisce al tempio (</w:t>
      </w:r>
      <w:proofErr w:type="spellStart"/>
      <w:r w:rsidRPr="00222695">
        <w:rPr>
          <w:rFonts w:ascii="Times New Roman" w:eastAsia="Times New Roman" w:hAnsi="Times New Roman"/>
          <w:i/>
          <w:iCs/>
          <w:sz w:val="24"/>
          <w:szCs w:val="24"/>
          <w:lang w:eastAsia="it-IT"/>
        </w:rPr>
        <w:t>ieron</w:t>
      </w:r>
      <w:proofErr w:type="spellEnd"/>
      <w:r w:rsidRPr="00222695">
        <w:rPr>
          <w:rFonts w:ascii="Times New Roman" w:eastAsia="Times New Roman" w:hAnsi="Times New Roman"/>
          <w:sz w:val="24"/>
          <w:szCs w:val="24"/>
          <w:lang w:eastAsia="it-IT"/>
        </w:rPr>
        <w:t>) come complesso degli edifici (Gesù scaccia i venditori dal recinto del tempio, luogo al quale anche i pagani potevano accedere) ma al Santo dei santi (</w:t>
      </w:r>
      <w:r w:rsidRPr="00222695">
        <w:rPr>
          <w:rFonts w:ascii="Times New Roman" w:eastAsia="Times New Roman" w:hAnsi="Times New Roman"/>
          <w:i/>
          <w:iCs/>
          <w:sz w:val="24"/>
          <w:szCs w:val="24"/>
          <w:lang w:eastAsia="it-IT"/>
        </w:rPr>
        <w:t>naos</w:t>
      </w:r>
      <w:r w:rsidRPr="00222695">
        <w:rPr>
          <w:rFonts w:ascii="Times New Roman" w:eastAsia="Times New Roman" w:hAnsi="Times New Roman"/>
          <w:sz w:val="24"/>
          <w:szCs w:val="24"/>
          <w:lang w:eastAsia="it-IT"/>
        </w:rPr>
        <w:t>), alla cappella interna dove era creduta sussistere la Presenza. Riprende l’immagine della tenda nel deserto, luogo della Presenza del Signore.</w:t>
      </w:r>
    </w:p>
    <w:p w14:paraId="7505B882" w14:textId="3E62A7A5" w:rsidR="00222695" w:rsidRPr="00222695" w:rsidRDefault="00222695" w:rsidP="00222695">
      <w:pPr>
        <w:spacing w:before="120"/>
        <w:ind w:firstLine="709"/>
        <w:rPr>
          <w:rFonts w:ascii="Times New Roman" w:eastAsia="Times New Roman" w:hAnsi="Times New Roman"/>
          <w:sz w:val="24"/>
          <w:szCs w:val="24"/>
          <w:lang w:eastAsia="it-IT"/>
        </w:rPr>
      </w:pPr>
      <w:r w:rsidRPr="00222695">
        <w:rPr>
          <w:rFonts w:ascii="Times New Roman" w:eastAsia="Times New Roman" w:hAnsi="Times New Roman"/>
          <w:sz w:val="24"/>
          <w:szCs w:val="24"/>
          <w:lang w:eastAsia="it-IT"/>
        </w:rPr>
        <w:t>Gli apostoli si ricordano del salmo 69,10: “</w:t>
      </w:r>
      <w:r w:rsidRPr="00222695">
        <w:rPr>
          <w:rFonts w:ascii="Times New Roman" w:eastAsia="Times New Roman" w:hAnsi="Times New Roman"/>
          <w:i/>
          <w:iCs/>
          <w:sz w:val="24"/>
          <w:szCs w:val="24"/>
          <w:lang w:eastAsia="it-IT"/>
        </w:rPr>
        <w:t>mi divora lo zelo per la tua casa</w:t>
      </w:r>
      <w:r w:rsidRPr="00222695">
        <w:rPr>
          <w:rFonts w:ascii="Times New Roman" w:eastAsia="Times New Roman" w:hAnsi="Times New Roman"/>
          <w:sz w:val="24"/>
          <w:szCs w:val="24"/>
          <w:lang w:eastAsia="it-IT"/>
        </w:rPr>
        <w:t>”, ma lo interpretano nell’ottica del Messia restauratore della santità del Tempio e della Legge, come del resto fanno gli altri, di cui si dice che credono in Gesù ma di cui Gesù non si fida. Nessuno è ancora pronto a riconoscere la portata vera di ciò che intende Gesù. Solo con la sua Pasqua tutto si potrà vedere in modo aperto e vero. Solo con la sua Pasqua la santità della Legge si compirà in ‘grazia e verità’, secondo la grandezza dell’amore misericordioso del Signore che attira tutti a Sé. Solo allora risulterà fondante di ogni possibile santità la fede in quel Gesù che, come esprime il canto al vangelo riprendendo una sua espressione nel colloquio con Nicodemo: “</w:t>
      </w:r>
      <w:r w:rsidRPr="00222695">
        <w:rPr>
          <w:rFonts w:ascii="Times New Roman" w:eastAsia="Times New Roman" w:hAnsi="Times New Roman"/>
          <w:i/>
          <w:iCs/>
          <w:sz w:val="24"/>
          <w:szCs w:val="24"/>
          <w:lang w:eastAsia="it-IT"/>
        </w:rPr>
        <w:t>Dio ha tanto amato il mondo da dare il Figlio unigenito</w:t>
      </w:r>
      <w:r w:rsidRPr="00222695">
        <w:rPr>
          <w:rFonts w:ascii="Times New Roman" w:eastAsia="Times New Roman" w:hAnsi="Times New Roman"/>
          <w:sz w:val="24"/>
          <w:szCs w:val="24"/>
          <w:lang w:eastAsia="it-IT"/>
        </w:rPr>
        <w:t>”. Quel ‘dare’ non comporta semplicemente il venire del Figlio di Dio tra noi, ma precisamente il suo consentire alla morte perché l’amore del Padre sia conosciuto in tutto il suo splendore.</w:t>
      </w:r>
    </w:p>
    <w:p w14:paraId="77845320" w14:textId="7696E27D" w:rsidR="00222695" w:rsidRPr="00222695" w:rsidRDefault="00222695" w:rsidP="00222695">
      <w:pPr>
        <w:spacing w:before="120"/>
        <w:ind w:firstLine="709"/>
        <w:rPr>
          <w:rFonts w:ascii="Times New Roman" w:eastAsia="Times New Roman" w:hAnsi="Times New Roman"/>
          <w:sz w:val="24"/>
          <w:szCs w:val="24"/>
          <w:lang w:eastAsia="it-IT"/>
        </w:rPr>
      </w:pPr>
      <w:r w:rsidRPr="00222695">
        <w:rPr>
          <w:rFonts w:ascii="Times New Roman" w:eastAsia="Times New Roman" w:hAnsi="Times New Roman"/>
          <w:sz w:val="24"/>
          <w:szCs w:val="24"/>
          <w:lang w:eastAsia="it-IT"/>
        </w:rPr>
        <w:t>Proprio come dirà s. Paolo a proposito di Gesù: “</w:t>
      </w:r>
      <w:r w:rsidRPr="00222695">
        <w:rPr>
          <w:rFonts w:ascii="Times New Roman" w:eastAsia="Times New Roman" w:hAnsi="Times New Roman"/>
          <w:i/>
          <w:iCs/>
          <w:sz w:val="24"/>
          <w:szCs w:val="24"/>
          <w:lang w:eastAsia="it-IT"/>
        </w:rPr>
        <w:t xml:space="preserve">noi invece annunciamo Cristo crocifisso: scandalo per i Giudei e stoltezza per i pagani; ma per coloro che sono chiamati, sia Giudei che Greci, Cristo è potenza di Dio e sapienza di Dio. </w:t>
      </w:r>
      <w:proofErr w:type="gramStart"/>
      <w:r w:rsidRPr="00222695">
        <w:rPr>
          <w:rFonts w:ascii="Times New Roman" w:eastAsia="Times New Roman" w:hAnsi="Times New Roman"/>
          <w:i/>
          <w:iCs/>
          <w:sz w:val="24"/>
          <w:szCs w:val="24"/>
          <w:lang w:eastAsia="it-IT"/>
        </w:rPr>
        <w:t>Infatti</w:t>
      </w:r>
      <w:proofErr w:type="gramEnd"/>
      <w:r w:rsidRPr="00222695">
        <w:rPr>
          <w:rFonts w:ascii="Times New Roman" w:eastAsia="Times New Roman" w:hAnsi="Times New Roman"/>
          <w:i/>
          <w:iCs/>
          <w:sz w:val="24"/>
          <w:szCs w:val="24"/>
          <w:lang w:eastAsia="it-IT"/>
        </w:rPr>
        <w:t xml:space="preserve"> ciò che è stoltezza di Dio è più sapiente degli uomini, </w:t>
      </w:r>
      <w:r w:rsidRPr="00222695">
        <w:rPr>
          <w:rFonts w:ascii="Times New Roman" w:eastAsia="Times New Roman" w:hAnsi="Times New Roman"/>
          <w:i/>
          <w:iCs/>
          <w:sz w:val="24"/>
          <w:szCs w:val="24"/>
          <w:lang w:eastAsia="it-IT"/>
        </w:rPr>
        <w:lastRenderedPageBreak/>
        <w:t>e ciò che è debolezza di Dio è più forte degli uomini</w:t>
      </w:r>
      <w:r w:rsidRPr="00222695">
        <w:rPr>
          <w:rFonts w:ascii="Times New Roman" w:eastAsia="Times New Roman" w:hAnsi="Times New Roman"/>
          <w:sz w:val="24"/>
          <w:szCs w:val="24"/>
          <w:lang w:eastAsia="it-IT"/>
        </w:rPr>
        <w:t>” (1Cor 1,22-25). Poco prima di andare incontro alla sua passione, Gesù dirà ai discepoli: “</w:t>
      </w:r>
      <w:r w:rsidRPr="00222695">
        <w:rPr>
          <w:rFonts w:ascii="Times New Roman" w:eastAsia="Times New Roman" w:hAnsi="Times New Roman"/>
          <w:i/>
          <w:iCs/>
          <w:sz w:val="24"/>
          <w:szCs w:val="24"/>
          <w:lang w:eastAsia="it-IT"/>
        </w:rPr>
        <w:t>viene il principe del mondo; contro di me non può nulla</w:t>
      </w:r>
      <w:r w:rsidRPr="00222695">
        <w:rPr>
          <w:rFonts w:ascii="Times New Roman" w:eastAsia="Times New Roman" w:hAnsi="Times New Roman"/>
          <w:sz w:val="24"/>
          <w:szCs w:val="24"/>
          <w:lang w:eastAsia="it-IT"/>
        </w:rPr>
        <w:t>” (</w:t>
      </w:r>
      <w:proofErr w:type="spellStart"/>
      <w:r w:rsidRPr="00222695">
        <w:rPr>
          <w:rFonts w:ascii="Times New Roman" w:eastAsia="Times New Roman" w:hAnsi="Times New Roman"/>
          <w:sz w:val="24"/>
          <w:szCs w:val="24"/>
          <w:lang w:eastAsia="it-IT"/>
        </w:rPr>
        <w:t>Gv</w:t>
      </w:r>
      <w:proofErr w:type="spellEnd"/>
      <w:r w:rsidRPr="00222695">
        <w:rPr>
          <w:rFonts w:ascii="Times New Roman" w:eastAsia="Times New Roman" w:hAnsi="Times New Roman"/>
          <w:sz w:val="24"/>
          <w:szCs w:val="24"/>
          <w:lang w:eastAsia="it-IT"/>
        </w:rPr>
        <w:t xml:space="preserve"> 14,30), in realtà dicendo: il principe di questo mondo cercherà in ogni modo di trovare qualcosa che è suo in me ma non troverà nulla perché tutto in me è amore del Padre per voi.</w:t>
      </w:r>
    </w:p>
    <w:p w14:paraId="2A75F53A" w14:textId="157BC235" w:rsidR="00222695" w:rsidRPr="00222695" w:rsidRDefault="00222695" w:rsidP="00222695">
      <w:pPr>
        <w:spacing w:before="120"/>
        <w:ind w:firstLine="709"/>
        <w:rPr>
          <w:rFonts w:ascii="Times New Roman" w:eastAsia="Times New Roman" w:hAnsi="Times New Roman"/>
          <w:sz w:val="24"/>
          <w:szCs w:val="24"/>
          <w:lang w:eastAsia="it-IT"/>
        </w:rPr>
      </w:pPr>
      <w:r w:rsidRPr="00222695">
        <w:rPr>
          <w:rFonts w:ascii="Times New Roman" w:eastAsia="Times New Roman" w:hAnsi="Times New Roman"/>
          <w:sz w:val="24"/>
          <w:szCs w:val="24"/>
          <w:lang w:eastAsia="it-IT"/>
        </w:rPr>
        <w:t>Se guardiamo a quel Figlio, dato a noi nella sua morte e risurrezione, allora comprendiamo la descrizione della parola di Dio secondo il salmo 18/19. Il suo comandamento riporta integrità e armonia nel cuore (è immacolato), con la sua sapienza dall’alto ci fa bambini desiderosi del Padre e del suo Regno (è fedele), infonde gioia al cuore (è retto), ci ridà uno sguardo luminoso per tutto e per tutti (è splendente), in modo da farci vivere i giudizi del Signore nella nostra vita come espressione del suo amore misericordioso, di cui aneliamo l’esperienza.</w:t>
      </w:r>
    </w:p>
    <w:p w14:paraId="0A4D7CA1" w14:textId="47D63B34" w:rsidR="00222695" w:rsidRPr="00222695" w:rsidRDefault="00222695" w:rsidP="00222695">
      <w:pPr>
        <w:spacing w:before="120"/>
        <w:ind w:firstLine="709"/>
        <w:rPr>
          <w:rFonts w:ascii="Times New Roman" w:eastAsia="Times New Roman" w:hAnsi="Times New Roman"/>
          <w:sz w:val="24"/>
          <w:szCs w:val="24"/>
          <w:lang w:eastAsia="it-IT"/>
        </w:rPr>
      </w:pPr>
      <w:r w:rsidRPr="00222695">
        <w:rPr>
          <w:rFonts w:ascii="Times New Roman" w:eastAsia="Times New Roman" w:hAnsi="Times New Roman"/>
          <w:sz w:val="24"/>
          <w:szCs w:val="24"/>
          <w:lang w:eastAsia="it-IT"/>
        </w:rPr>
        <w:t>La prima lettura, tratta dal libro dell’Esodo, presenta le Dieci Parole. L’espressione che dà fondamento e senso a tutte le parole è quella iniziale: “</w:t>
      </w:r>
      <w:r w:rsidRPr="00222695">
        <w:rPr>
          <w:rFonts w:ascii="Times New Roman" w:eastAsia="Times New Roman" w:hAnsi="Times New Roman"/>
          <w:i/>
          <w:iCs/>
          <w:sz w:val="24"/>
          <w:szCs w:val="24"/>
          <w:lang w:eastAsia="it-IT"/>
        </w:rPr>
        <w:t>Io sono il Signore, tuo Dio</w:t>
      </w:r>
      <w:r w:rsidRPr="00222695">
        <w:rPr>
          <w:rFonts w:ascii="Times New Roman" w:eastAsia="Times New Roman" w:hAnsi="Times New Roman"/>
          <w:sz w:val="24"/>
          <w:szCs w:val="24"/>
          <w:lang w:eastAsia="it-IT"/>
        </w:rPr>
        <w:t>”. Senza l’esperienza di quel ‘tuo Dio’ non sarà possibile accogliere e vivere nella sua estensione la serie dei comandamenti. Quel ‘tuo’ si riferisce ad una esperienza tipica: la liberazione dalla condizione servile, la liberazione dalla schiavitù dell’Egitto. Se applichiamo quella solenne dichiarazione al Signore Gesù, che con la sua morte e risurrezione ci ha liberati dal male e dalla schiavitù del peccato, allora tutte le parole evangeliche suoneranno con ben altra risonanza nel nostro cuore.</w:t>
      </w:r>
    </w:p>
    <w:p w14:paraId="3C3D82A3" w14:textId="59B2D5B3" w:rsidR="00944490" w:rsidRPr="00944490" w:rsidRDefault="00222695" w:rsidP="00222695">
      <w:pPr>
        <w:spacing w:before="120"/>
        <w:ind w:firstLine="709"/>
        <w:rPr>
          <w:rFonts w:ascii="Times New Roman" w:eastAsia="Times New Roman" w:hAnsi="Times New Roman"/>
          <w:sz w:val="24"/>
          <w:szCs w:val="24"/>
          <w:lang w:eastAsia="it-IT"/>
        </w:rPr>
      </w:pPr>
      <w:r w:rsidRPr="00222695">
        <w:rPr>
          <w:rFonts w:ascii="Times New Roman" w:eastAsia="Times New Roman" w:hAnsi="Times New Roman"/>
          <w:sz w:val="24"/>
          <w:szCs w:val="24"/>
          <w:lang w:eastAsia="it-IT"/>
        </w:rPr>
        <w:t>Se poi ascoltiamo il brano dell’Esodo nel contesto della storia di Israele veniamo a intuire dove si colloca il passaggio dall’Antica alla Nuova Alleanza. Le dieci parole sono state scritte due volte. La prima, per opera diretta di Dio (“</w:t>
      </w:r>
      <w:r w:rsidRPr="00222695">
        <w:rPr>
          <w:rFonts w:ascii="Times New Roman" w:eastAsia="Times New Roman" w:hAnsi="Times New Roman"/>
          <w:i/>
          <w:iCs/>
          <w:sz w:val="24"/>
          <w:szCs w:val="24"/>
          <w:lang w:eastAsia="it-IT"/>
        </w:rPr>
        <w:t>Le parole erano opera di Dio, la scrittura era scrittura di Dio, scolpita sulle tavole</w:t>
      </w:r>
      <w:r w:rsidRPr="00222695">
        <w:rPr>
          <w:rFonts w:ascii="Times New Roman" w:eastAsia="Times New Roman" w:hAnsi="Times New Roman"/>
          <w:sz w:val="24"/>
          <w:szCs w:val="24"/>
          <w:lang w:eastAsia="it-IT"/>
        </w:rPr>
        <w:t>”, Es 32,16). Quelle tavole però sono state poi scagliate da Mosè ai piedi della montagna frantumandole, inorridito al vedere il popolo in adorazione del vitello d’oro. La seconda, scritte da Mosè su tavole intagliate da lui, per comando di Dio, dopo che Mosè ha interceduto per il popolo e ha ottenuto il perdono del Signore (“</w:t>
      </w:r>
      <w:r w:rsidRPr="00222695">
        <w:rPr>
          <w:rFonts w:ascii="Times New Roman" w:eastAsia="Times New Roman" w:hAnsi="Times New Roman"/>
          <w:i/>
          <w:iCs/>
          <w:sz w:val="24"/>
          <w:szCs w:val="24"/>
          <w:lang w:eastAsia="it-IT"/>
        </w:rPr>
        <w:t>Mosè rimase con il Signore quaranta giorni e quaranta notti, senza mangiar pane e senza bere acqua. Egli scrisse sulle tavole le parole dell’alleanza, le dieci parole</w:t>
      </w:r>
      <w:r w:rsidRPr="00222695">
        <w:rPr>
          <w:rFonts w:ascii="Times New Roman" w:eastAsia="Times New Roman" w:hAnsi="Times New Roman"/>
          <w:sz w:val="24"/>
          <w:szCs w:val="24"/>
          <w:lang w:eastAsia="it-IT"/>
        </w:rPr>
        <w:t>”, Es 34,28). Sono queste seconde tavole che verranno custodite nella Tenda del Convegno. Quando i profeti annunceranno la nuova alleanza, la presenteranno come un’alleanza non più scritta su tavole di pietra ma sul cuore di carne. In altri termini, la parola di vita (le dieci parole) non verranno ascoltate dall’esterno, ma dall’interno. Ed è quello che realizzerà Gesù, con il dono del suo Spirito, facendoci rimanere dove lui è, cioè nell’amore del Padre per tutti.</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bookmarkEnd w:id="0"/>
    </w:p>
    <w:bookmarkEnd w:id="1"/>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6780993A"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222695" w:rsidRPr="00222695">
        <w:rPr>
          <w:rFonts w:ascii="Times New Roman" w:eastAsia="Times New Roman" w:hAnsi="Times New Roman"/>
          <w:b/>
          <w:sz w:val="20"/>
          <w:szCs w:val="20"/>
          <w:lang w:eastAsia="it-IT"/>
        </w:rPr>
        <w:t>Es</w:t>
      </w:r>
      <w:proofErr w:type="gramEnd"/>
      <w:r w:rsidR="00222695" w:rsidRPr="00222695">
        <w:rPr>
          <w:rFonts w:ascii="Times New Roman" w:eastAsia="Times New Roman" w:hAnsi="Times New Roman"/>
          <w:b/>
          <w:sz w:val="20"/>
          <w:szCs w:val="20"/>
          <w:lang w:eastAsia="it-IT"/>
        </w:rPr>
        <w:t xml:space="preserve"> 20,1-17</w:t>
      </w:r>
    </w:p>
    <w:p w14:paraId="632912AC" w14:textId="078E7667" w:rsidR="00C120FA" w:rsidRDefault="00222695" w:rsidP="00C120FA">
      <w:pPr>
        <w:ind w:firstLine="709"/>
        <w:rPr>
          <w:rFonts w:ascii="Times New Roman" w:eastAsia="Times New Roman" w:hAnsi="Times New Roman"/>
          <w:i/>
          <w:sz w:val="20"/>
          <w:szCs w:val="20"/>
          <w:lang w:eastAsia="it-IT"/>
        </w:rPr>
      </w:pPr>
      <w:r w:rsidRPr="00222695">
        <w:rPr>
          <w:rFonts w:ascii="Times New Roman" w:eastAsia="Times New Roman" w:hAnsi="Times New Roman"/>
          <w:i/>
          <w:sz w:val="20"/>
          <w:szCs w:val="20"/>
          <w:lang w:eastAsia="it-IT"/>
        </w:rPr>
        <w:t>Dal libro dell'</w:t>
      </w:r>
      <w:proofErr w:type="spellStart"/>
      <w:r w:rsidRPr="00222695">
        <w:rPr>
          <w:rFonts w:ascii="Times New Roman" w:eastAsia="Times New Roman" w:hAnsi="Times New Roman"/>
          <w:i/>
          <w:sz w:val="20"/>
          <w:szCs w:val="20"/>
          <w:lang w:eastAsia="it-IT"/>
        </w:rPr>
        <w:t>Èsodo</w:t>
      </w:r>
      <w:proofErr w:type="spellEnd"/>
    </w:p>
    <w:p w14:paraId="2B62B76E" w14:textId="77777777" w:rsidR="002B3766" w:rsidRDefault="002B3766" w:rsidP="00C120FA">
      <w:pPr>
        <w:ind w:firstLine="709"/>
        <w:rPr>
          <w:rFonts w:ascii="Times New Roman" w:eastAsia="Times New Roman" w:hAnsi="Times New Roman"/>
          <w:i/>
          <w:sz w:val="20"/>
          <w:szCs w:val="20"/>
          <w:lang w:eastAsia="it-IT"/>
        </w:rPr>
      </w:pPr>
    </w:p>
    <w:p w14:paraId="770F8962" w14:textId="77777777" w:rsidR="00222695" w:rsidRPr="00222695" w:rsidRDefault="00222695" w:rsidP="00222695">
      <w:pPr>
        <w:ind w:firstLine="709"/>
        <w:rPr>
          <w:rFonts w:ascii="Times New Roman" w:eastAsia="Times New Roman" w:hAnsi="Times New Roman"/>
          <w:sz w:val="20"/>
          <w:szCs w:val="20"/>
          <w:lang w:eastAsia="it-IT"/>
        </w:rPr>
      </w:pPr>
      <w:r w:rsidRPr="00222695">
        <w:rPr>
          <w:rFonts w:ascii="Times New Roman" w:eastAsia="Times New Roman" w:hAnsi="Times New Roman"/>
          <w:sz w:val="20"/>
          <w:szCs w:val="20"/>
          <w:lang w:eastAsia="it-IT"/>
        </w:rPr>
        <w:t xml:space="preserve">In quei giorni, Dio pronunciò tutte queste parole: «Io sono il Signore, tuo Dio, che ti ho fatto uscire dalla terra d'Egitto, dalla condizione servile: </w:t>
      </w:r>
    </w:p>
    <w:p w14:paraId="2A166D3D" w14:textId="77777777" w:rsidR="00222695" w:rsidRPr="00222695" w:rsidRDefault="00222695" w:rsidP="00222695">
      <w:pPr>
        <w:ind w:firstLine="709"/>
        <w:rPr>
          <w:rFonts w:ascii="Times New Roman" w:eastAsia="Times New Roman" w:hAnsi="Times New Roman"/>
          <w:sz w:val="20"/>
          <w:szCs w:val="20"/>
          <w:lang w:eastAsia="it-IT"/>
        </w:rPr>
      </w:pPr>
      <w:r w:rsidRPr="00222695">
        <w:rPr>
          <w:rFonts w:ascii="Times New Roman" w:eastAsia="Times New Roman" w:hAnsi="Times New Roman"/>
          <w:sz w:val="20"/>
          <w:szCs w:val="20"/>
          <w:lang w:eastAsia="it-IT"/>
        </w:rPr>
        <w:t xml:space="preserve">Non avrai altri dèi di fronte a me. </w:t>
      </w:r>
    </w:p>
    <w:p w14:paraId="396981B8" w14:textId="77777777" w:rsidR="00222695" w:rsidRPr="00222695" w:rsidRDefault="00222695" w:rsidP="00222695">
      <w:pPr>
        <w:ind w:firstLine="709"/>
        <w:rPr>
          <w:rFonts w:ascii="Times New Roman" w:eastAsia="Times New Roman" w:hAnsi="Times New Roman"/>
          <w:sz w:val="20"/>
          <w:szCs w:val="20"/>
          <w:lang w:eastAsia="it-IT"/>
        </w:rPr>
      </w:pPr>
      <w:r w:rsidRPr="00222695">
        <w:rPr>
          <w:rFonts w:ascii="Times New Roman" w:eastAsia="Times New Roman" w:hAnsi="Times New Roman"/>
          <w:sz w:val="20"/>
          <w:szCs w:val="20"/>
          <w:lang w:eastAsia="it-IT"/>
        </w:rPr>
        <w:t xml:space="preserve">Non ti farai idolo né immagine alcuna di quanto è lassù nel cielo, né di quanto è quaggiù sulla terra, né di quanto è nelle acque sotto la terra. Non ti prostrerai davanti a loro e non li servirai. Perché io, il Signore, tuo Dio, sono un Dio </w:t>
      </w:r>
      <w:r w:rsidRPr="00222695">
        <w:rPr>
          <w:rFonts w:ascii="Times New Roman" w:eastAsia="Times New Roman" w:hAnsi="Times New Roman"/>
          <w:sz w:val="20"/>
          <w:szCs w:val="20"/>
          <w:lang w:eastAsia="it-IT"/>
        </w:rPr>
        <w:lastRenderedPageBreak/>
        <w:t xml:space="preserve">geloso, che punisce la colpa dei padri nei figli fino alla terza e alla quarta generazione, per coloro che mi odiano, ma che dimostra la sua bontà fino a mille generazioni, per quelli che mi amano e osservano i miei comandamenti. </w:t>
      </w:r>
    </w:p>
    <w:p w14:paraId="1FA25167" w14:textId="77777777" w:rsidR="00222695" w:rsidRPr="00222695" w:rsidRDefault="00222695" w:rsidP="00222695">
      <w:pPr>
        <w:ind w:firstLine="709"/>
        <w:rPr>
          <w:rFonts w:ascii="Times New Roman" w:eastAsia="Times New Roman" w:hAnsi="Times New Roman"/>
          <w:sz w:val="20"/>
          <w:szCs w:val="20"/>
          <w:lang w:eastAsia="it-IT"/>
        </w:rPr>
      </w:pPr>
      <w:r w:rsidRPr="00222695">
        <w:rPr>
          <w:rFonts w:ascii="Times New Roman" w:eastAsia="Times New Roman" w:hAnsi="Times New Roman"/>
          <w:sz w:val="20"/>
          <w:szCs w:val="20"/>
          <w:lang w:eastAsia="it-IT"/>
        </w:rPr>
        <w:t xml:space="preserve">Non pronuncerai invano il nome del Signore, tuo Dio, perché il Signore non lascia impunito chi pronuncia il suo nome invano. </w:t>
      </w:r>
    </w:p>
    <w:p w14:paraId="3119A2ED" w14:textId="77777777" w:rsidR="00222695" w:rsidRPr="00222695" w:rsidRDefault="00222695" w:rsidP="00222695">
      <w:pPr>
        <w:ind w:firstLine="709"/>
        <w:rPr>
          <w:rFonts w:ascii="Times New Roman" w:eastAsia="Times New Roman" w:hAnsi="Times New Roman"/>
          <w:sz w:val="20"/>
          <w:szCs w:val="20"/>
          <w:lang w:eastAsia="it-IT"/>
        </w:rPr>
      </w:pPr>
      <w:proofErr w:type="spellStart"/>
      <w:r w:rsidRPr="00222695">
        <w:rPr>
          <w:rFonts w:ascii="Times New Roman" w:eastAsia="Times New Roman" w:hAnsi="Times New Roman"/>
          <w:sz w:val="20"/>
          <w:szCs w:val="20"/>
          <w:lang w:eastAsia="it-IT"/>
        </w:rPr>
        <w:t>Ricòrdati</w:t>
      </w:r>
      <w:proofErr w:type="spellEnd"/>
      <w:r w:rsidRPr="00222695">
        <w:rPr>
          <w:rFonts w:ascii="Times New Roman" w:eastAsia="Times New Roman" w:hAnsi="Times New Roman"/>
          <w:sz w:val="20"/>
          <w:szCs w:val="20"/>
          <w:lang w:eastAsia="it-IT"/>
        </w:rPr>
        <w:t xml:space="preserve">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 </w:t>
      </w:r>
    </w:p>
    <w:p w14:paraId="3F8C3504" w14:textId="77777777" w:rsidR="00222695" w:rsidRPr="00222695" w:rsidRDefault="00222695" w:rsidP="00222695">
      <w:pPr>
        <w:ind w:firstLine="709"/>
        <w:rPr>
          <w:rFonts w:ascii="Times New Roman" w:eastAsia="Times New Roman" w:hAnsi="Times New Roman"/>
          <w:sz w:val="20"/>
          <w:szCs w:val="20"/>
          <w:lang w:eastAsia="it-IT"/>
        </w:rPr>
      </w:pPr>
      <w:r w:rsidRPr="00222695">
        <w:rPr>
          <w:rFonts w:ascii="Times New Roman" w:eastAsia="Times New Roman" w:hAnsi="Times New Roman"/>
          <w:sz w:val="20"/>
          <w:szCs w:val="20"/>
          <w:lang w:eastAsia="it-IT"/>
        </w:rPr>
        <w:t xml:space="preserve">Onora tuo padre e tua madre, perché si prolunghino i tuoi giorni nel paese che il Signore, tuo Dio, ti dà. </w:t>
      </w:r>
    </w:p>
    <w:p w14:paraId="00DAA8E8" w14:textId="77777777" w:rsidR="00222695" w:rsidRPr="00222695" w:rsidRDefault="00222695" w:rsidP="00222695">
      <w:pPr>
        <w:ind w:firstLine="709"/>
        <w:rPr>
          <w:rFonts w:ascii="Times New Roman" w:eastAsia="Times New Roman" w:hAnsi="Times New Roman"/>
          <w:sz w:val="20"/>
          <w:szCs w:val="20"/>
          <w:lang w:eastAsia="it-IT"/>
        </w:rPr>
      </w:pPr>
      <w:r w:rsidRPr="00222695">
        <w:rPr>
          <w:rFonts w:ascii="Times New Roman" w:eastAsia="Times New Roman" w:hAnsi="Times New Roman"/>
          <w:sz w:val="20"/>
          <w:szCs w:val="20"/>
          <w:lang w:eastAsia="it-IT"/>
        </w:rPr>
        <w:t xml:space="preserve">Non ucciderai. </w:t>
      </w:r>
    </w:p>
    <w:p w14:paraId="5F8E8693" w14:textId="77777777" w:rsidR="00222695" w:rsidRPr="00222695" w:rsidRDefault="00222695" w:rsidP="00222695">
      <w:pPr>
        <w:ind w:firstLine="709"/>
        <w:rPr>
          <w:rFonts w:ascii="Times New Roman" w:eastAsia="Times New Roman" w:hAnsi="Times New Roman"/>
          <w:sz w:val="20"/>
          <w:szCs w:val="20"/>
          <w:lang w:eastAsia="it-IT"/>
        </w:rPr>
      </w:pPr>
      <w:r w:rsidRPr="00222695">
        <w:rPr>
          <w:rFonts w:ascii="Times New Roman" w:eastAsia="Times New Roman" w:hAnsi="Times New Roman"/>
          <w:sz w:val="20"/>
          <w:szCs w:val="20"/>
          <w:lang w:eastAsia="it-IT"/>
        </w:rPr>
        <w:t xml:space="preserve">Non commetterai adulterio. </w:t>
      </w:r>
    </w:p>
    <w:p w14:paraId="79CD9B61" w14:textId="77777777" w:rsidR="00222695" w:rsidRPr="00222695" w:rsidRDefault="00222695" w:rsidP="00222695">
      <w:pPr>
        <w:ind w:firstLine="709"/>
        <w:rPr>
          <w:rFonts w:ascii="Times New Roman" w:eastAsia="Times New Roman" w:hAnsi="Times New Roman"/>
          <w:sz w:val="20"/>
          <w:szCs w:val="20"/>
          <w:lang w:eastAsia="it-IT"/>
        </w:rPr>
      </w:pPr>
      <w:r w:rsidRPr="00222695">
        <w:rPr>
          <w:rFonts w:ascii="Times New Roman" w:eastAsia="Times New Roman" w:hAnsi="Times New Roman"/>
          <w:sz w:val="20"/>
          <w:szCs w:val="20"/>
          <w:lang w:eastAsia="it-IT"/>
        </w:rPr>
        <w:t xml:space="preserve">Non ruberai. </w:t>
      </w:r>
    </w:p>
    <w:p w14:paraId="150E3D93" w14:textId="5FCEC5B5" w:rsidR="002D7EF3" w:rsidRPr="002D7EF3" w:rsidRDefault="00222695" w:rsidP="00222695">
      <w:pPr>
        <w:ind w:firstLine="709"/>
        <w:rPr>
          <w:rFonts w:ascii="Times New Roman" w:eastAsia="Times New Roman" w:hAnsi="Times New Roman"/>
          <w:sz w:val="20"/>
          <w:szCs w:val="20"/>
          <w:lang w:eastAsia="it-IT"/>
        </w:rPr>
      </w:pPr>
      <w:r w:rsidRPr="00222695">
        <w:rPr>
          <w:rFonts w:ascii="Times New Roman" w:eastAsia="Times New Roman" w:hAnsi="Times New Roman"/>
          <w:sz w:val="20"/>
          <w:szCs w:val="20"/>
          <w:lang w:eastAsia="it-IT"/>
        </w:rPr>
        <w:t>Non pronuncerai falsa testimonianza contro il tuo prossimo. Non desidererai la casa del tuo prossimo. Non desidererai la moglie del tuo prossimo, né il suo schiavo né la sua schiava, né il suo bue né il suo asino, né alcuna cosa che appartenga al tuo prossimo».</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2BB997A6"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F5389E">
        <w:rPr>
          <w:rFonts w:ascii="Times New Roman" w:eastAsia="Times New Roman" w:hAnsi="Times New Roman"/>
          <w:b/>
          <w:bCs/>
          <w:sz w:val="20"/>
          <w:szCs w:val="20"/>
          <w:lang w:eastAsia="it-IT"/>
        </w:rPr>
        <w:t>1</w:t>
      </w:r>
      <w:r w:rsidR="00222695">
        <w:rPr>
          <w:rFonts w:ascii="Times New Roman" w:eastAsia="Times New Roman" w:hAnsi="Times New Roman"/>
          <w:b/>
          <w:bCs/>
          <w:sz w:val="20"/>
          <w:szCs w:val="20"/>
          <w:lang w:eastAsia="it-IT"/>
        </w:rPr>
        <w:t>8</w:t>
      </w:r>
      <w:r w:rsidR="00904E20">
        <w:rPr>
          <w:rFonts w:ascii="Times New Roman" w:eastAsia="Times New Roman" w:hAnsi="Times New Roman"/>
          <w:b/>
          <w:bCs/>
          <w:sz w:val="20"/>
          <w:szCs w:val="20"/>
          <w:lang w:eastAsia="it-IT"/>
        </w:rPr>
        <w:t xml:space="preserve"> (</w:t>
      </w:r>
      <w:r w:rsidR="00F5389E">
        <w:rPr>
          <w:rFonts w:ascii="Times New Roman" w:eastAsia="Times New Roman" w:hAnsi="Times New Roman"/>
          <w:b/>
          <w:bCs/>
          <w:sz w:val="20"/>
          <w:szCs w:val="20"/>
          <w:lang w:eastAsia="it-IT"/>
        </w:rPr>
        <w:t>1</w:t>
      </w:r>
      <w:r w:rsidR="00222695">
        <w:rPr>
          <w:rFonts w:ascii="Times New Roman" w:eastAsia="Times New Roman" w:hAnsi="Times New Roman"/>
          <w:b/>
          <w:bCs/>
          <w:sz w:val="20"/>
          <w:szCs w:val="20"/>
          <w:lang w:eastAsia="it-IT"/>
        </w:rPr>
        <w:t>9</w:t>
      </w:r>
      <w:r w:rsidR="00904E20">
        <w:rPr>
          <w:rFonts w:ascii="Times New Roman" w:eastAsia="Times New Roman" w:hAnsi="Times New Roman"/>
          <w:b/>
          <w:bCs/>
          <w:sz w:val="20"/>
          <w:szCs w:val="20"/>
          <w:lang w:eastAsia="it-IT"/>
        </w:rPr>
        <w:t>)</w:t>
      </w:r>
    </w:p>
    <w:p w14:paraId="089E1591" w14:textId="4F97D448" w:rsidR="002D7EF3" w:rsidRPr="00E727EB" w:rsidRDefault="00222695" w:rsidP="0028520F">
      <w:pPr>
        <w:ind w:firstLine="709"/>
        <w:rPr>
          <w:rFonts w:ascii="Times New Roman" w:eastAsia="Times New Roman" w:hAnsi="Times New Roman"/>
          <w:i/>
          <w:iCs/>
          <w:sz w:val="20"/>
          <w:szCs w:val="20"/>
          <w:lang w:eastAsia="it-IT"/>
        </w:rPr>
      </w:pPr>
      <w:r w:rsidRPr="00222695">
        <w:rPr>
          <w:rFonts w:ascii="Times New Roman" w:eastAsia="Times New Roman" w:hAnsi="Times New Roman"/>
          <w:i/>
          <w:iCs/>
          <w:sz w:val="20"/>
          <w:szCs w:val="20"/>
          <w:lang w:eastAsia="it-IT"/>
        </w:rPr>
        <w:t>R. Signore, tu hai parole di vita eterna.</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535FFA8B" w14:textId="77777777" w:rsidR="00C6454D" w:rsidRPr="00C6454D" w:rsidRDefault="00C6454D" w:rsidP="00C6454D">
      <w:pPr>
        <w:ind w:firstLine="709"/>
        <w:rPr>
          <w:rFonts w:ascii="Times New Roman" w:eastAsia="Times New Roman" w:hAnsi="Times New Roman"/>
          <w:sz w:val="20"/>
          <w:szCs w:val="20"/>
          <w:lang w:eastAsia="it-IT"/>
        </w:rPr>
      </w:pPr>
      <w:r w:rsidRPr="00C6454D">
        <w:rPr>
          <w:rFonts w:ascii="Times New Roman" w:eastAsia="Times New Roman" w:hAnsi="Times New Roman"/>
          <w:sz w:val="20"/>
          <w:szCs w:val="20"/>
          <w:lang w:eastAsia="it-IT"/>
        </w:rPr>
        <w:t>La legge del Signore è perfetta,</w:t>
      </w:r>
    </w:p>
    <w:p w14:paraId="241B77CC" w14:textId="77777777" w:rsidR="00C6454D" w:rsidRPr="00C6454D" w:rsidRDefault="00C6454D" w:rsidP="00C6454D">
      <w:pPr>
        <w:ind w:firstLine="709"/>
        <w:rPr>
          <w:rFonts w:ascii="Times New Roman" w:eastAsia="Times New Roman" w:hAnsi="Times New Roman"/>
          <w:sz w:val="20"/>
          <w:szCs w:val="20"/>
          <w:lang w:eastAsia="it-IT"/>
        </w:rPr>
      </w:pPr>
      <w:r w:rsidRPr="00C6454D">
        <w:rPr>
          <w:rFonts w:ascii="Times New Roman" w:eastAsia="Times New Roman" w:hAnsi="Times New Roman"/>
          <w:sz w:val="20"/>
          <w:szCs w:val="20"/>
          <w:lang w:eastAsia="it-IT"/>
        </w:rPr>
        <w:t>rinfranca l'anima;</w:t>
      </w:r>
    </w:p>
    <w:p w14:paraId="4CCF83A8" w14:textId="77777777" w:rsidR="00C6454D" w:rsidRPr="00C6454D" w:rsidRDefault="00C6454D" w:rsidP="00C6454D">
      <w:pPr>
        <w:ind w:firstLine="709"/>
        <w:rPr>
          <w:rFonts w:ascii="Times New Roman" w:eastAsia="Times New Roman" w:hAnsi="Times New Roman"/>
          <w:sz w:val="20"/>
          <w:szCs w:val="20"/>
          <w:lang w:eastAsia="it-IT"/>
        </w:rPr>
      </w:pPr>
      <w:r w:rsidRPr="00C6454D">
        <w:rPr>
          <w:rFonts w:ascii="Times New Roman" w:eastAsia="Times New Roman" w:hAnsi="Times New Roman"/>
          <w:sz w:val="20"/>
          <w:szCs w:val="20"/>
          <w:lang w:eastAsia="it-IT"/>
        </w:rPr>
        <w:t>la testimonianza del Signore è stabile,</w:t>
      </w:r>
    </w:p>
    <w:p w14:paraId="4FFAA6DC" w14:textId="77777777" w:rsidR="00C6454D" w:rsidRPr="00C6454D" w:rsidRDefault="00C6454D" w:rsidP="00C6454D">
      <w:pPr>
        <w:ind w:firstLine="709"/>
        <w:rPr>
          <w:rFonts w:ascii="Times New Roman" w:eastAsia="Times New Roman" w:hAnsi="Times New Roman"/>
          <w:sz w:val="20"/>
          <w:szCs w:val="20"/>
          <w:lang w:eastAsia="it-IT"/>
        </w:rPr>
      </w:pPr>
      <w:r w:rsidRPr="00C6454D">
        <w:rPr>
          <w:rFonts w:ascii="Times New Roman" w:eastAsia="Times New Roman" w:hAnsi="Times New Roman"/>
          <w:sz w:val="20"/>
          <w:szCs w:val="20"/>
          <w:lang w:eastAsia="it-IT"/>
        </w:rPr>
        <w:t>rende saggio il semplice. R.</w:t>
      </w:r>
    </w:p>
    <w:p w14:paraId="5DE0362A" w14:textId="77777777" w:rsidR="00C6454D" w:rsidRPr="00C6454D" w:rsidRDefault="00C6454D" w:rsidP="00C6454D">
      <w:pPr>
        <w:ind w:firstLine="709"/>
        <w:rPr>
          <w:rFonts w:ascii="Times New Roman" w:eastAsia="Times New Roman" w:hAnsi="Times New Roman"/>
          <w:sz w:val="20"/>
          <w:szCs w:val="20"/>
          <w:lang w:eastAsia="it-IT"/>
        </w:rPr>
      </w:pPr>
    </w:p>
    <w:p w14:paraId="7D8AC6D7" w14:textId="77777777" w:rsidR="00C6454D" w:rsidRPr="00C6454D" w:rsidRDefault="00C6454D" w:rsidP="00C6454D">
      <w:pPr>
        <w:ind w:firstLine="709"/>
        <w:rPr>
          <w:rFonts w:ascii="Times New Roman" w:eastAsia="Times New Roman" w:hAnsi="Times New Roman"/>
          <w:sz w:val="20"/>
          <w:szCs w:val="20"/>
          <w:lang w:eastAsia="it-IT"/>
        </w:rPr>
      </w:pPr>
      <w:r w:rsidRPr="00C6454D">
        <w:rPr>
          <w:rFonts w:ascii="Times New Roman" w:eastAsia="Times New Roman" w:hAnsi="Times New Roman"/>
          <w:sz w:val="20"/>
          <w:szCs w:val="20"/>
          <w:lang w:eastAsia="it-IT"/>
        </w:rPr>
        <w:t>I precetti del Signore sono retti,</w:t>
      </w:r>
    </w:p>
    <w:p w14:paraId="4FFB2149" w14:textId="77777777" w:rsidR="00C6454D" w:rsidRPr="00C6454D" w:rsidRDefault="00C6454D" w:rsidP="00C6454D">
      <w:pPr>
        <w:ind w:firstLine="709"/>
        <w:rPr>
          <w:rFonts w:ascii="Times New Roman" w:eastAsia="Times New Roman" w:hAnsi="Times New Roman"/>
          <w:sz w:val="20"/>
          <w:szCs w:val="20"/>
          <w:lang w:eastAsia="it-IT"/>
        </w:rPr>
      </w:pPr>
      <w:r w:rsidRPr="00C6454D">
        <w:rPr>
          <w:rFonts w:ascii="Times New Roman" w:eastAsia="Times New Roman" w:hAnsi="Times New Roman"/>
          <w:sz w:val="20"/>
          <w:szCs w:val="20"/>
          <w:lang w:eastAsia="it-IT"/>
        </w:rPr>
        <w:t>fanno gioire il cuore;</w:t>
      </w:r>
    </w:p>
    <w:p w14:paraId="7038DF09" w14:textId="77777777" w:rsidR="00C6454D" w:rsidRPr="00C6454D" w:rsidRDefault="00C6454D" w:rsidP="00C6454D">
      <w:pPr>
        <w:ind w:firstLine="709"/>
        <w:rPr>
          <w:rFonts w:ascii="Times New Roman" w:eastAsia="Times New Roman" w:hAnsi="Times New Roman"/>
          <w:sz w:val="20"/>
          <w:szCs w:val="20"/>
          <w:lang w:eastAsia="it-IT"/>
        </w:rPr>
      </w:pPr>
      <w:r w:rsidRPr="00C6454D">
        <w:rPr>
          <w:rFonts w:ascii="Times New Roman" w:eastAsia="Times New Roman" w:hAnsi="Times New Roman"/>
          <w:sz w:val="20"/>
          <w:szCs w:val="20"/>
          <w:lang w:eastAsia="it-IT"/>
        </w:rPr>
        <w:t>il comando del Signore è limpido,</w:t>
      </w:r>
    </w:p>
    <w:p w14:paraId="50D13D3A" w14:textId="77777777" w:rsidR="00C6454D" w:rsidRPr="00C6454D" w:rsidRDefault="00C6454D" w:rsidP="00C6454D">
      <w:pPr>
        <w:ind w:firstLine="709"/>
        <w:rPr>
          <w:rFonts w:ascii="Times New Roman" w:eastAsia="Times New Roman" w:hAnsi="Times New Roman"/>
          <w:sz w:val="20"/>
          <w:szCs w:val="20"/>
          <w:lang w:eastAsia="it-IT"/>
        </w:rPr>
      </w:pPr>
      <w:r w:rsidRPr="00C6454D">
        <w:rPr>
          <w:rFonts w:ascii="Times New Roman" w:eastAsia="Times New Roman" w:hAnsi="Times New Roman"/>
          <w:sz w:val="20"/>
          <w:szCs w:val="20"/>
          <w:lang w:eastAsia="it-IT"/>
        </w:rPr>
        <w:t>illumina gli occhi. R.</w:t>
      </w:r>
    </w:p>
    <w:p w14:paraId="0626B5B6" w14:textId="77777777" w:rsidR="00C6454D" w:rsidRPr="00C6454D" w:rsidRDefault="00C6454D" w:rsidP="00C6454D">
      <w:pPr>
        <w:ind w:firstLine="709"/>
        <w:rPr>
          <w:rFonts w:ascii="Times New Roman" w:eastAsia="Times New Roman" w:hAnsi="Times New Roman"/>
          <w:sz w:val="20"/>
          <w:szCs w:val="20"/>
          <w:lang w:eastAsia="it-IT"/>
        </w:rPr>
      </w:pPr>
    </w:p>
    <w:p w14:paraId="1615C037" w14:textId="77777777" w:rsidR="00C6454D" w:rsidRPr="00C6454D" w:rsidRDefault="00C6454D" w:rsidP="00C6454D">
      <w:pPr>
        <w:ind w:firstLine="709"/>
        <w:rPr>
          <w:rFonts w:ascii="Times New Roman" w:eastAsia="Times New Roman" w:hAnsi="Times New Roman"/>
          <w:sz w:val="20"/>
          <w:szCs w:val="20"/>
          <w:lang w:eastAsia="it-IT"/>
        </w:rPr>
      </w:pPr>
      <w:r w:rsidRPr="00C6454D">
        <w:rPr>
          <w:rFonts w:ascii="Times New Roman" w:eastAsia="Times New Roman" w:hAnsi="Times New Roman"/>
          <w:sz w:val="20"/>
          <w:szCs w:val="20"/>
          <w:lang w:eastAsia="it-IT"/>
        </w:rPr>
        <w:t>Il timore del Signore è puro,</w:t>
      </w:r>
    </w:p>
    <w:p w14:paraId="5B7BC131" w14:textId="77777777" w:rsidR="00C6454D" w:rsidRPr="00C6454D" w:rsidRDefault="00C6454D" w:rsidP="00C6454D">
      <w:pPr>
        <w:ind w:firstLine="709"/>
        <w:rPr>
          <w:rFonts w:ascii="Times New Roman" w:eastAsia="Times New Roman" w:hAnsi="Times New Roman"/>
          <w:sz w:val="20"/>
          <w:szCs w:val="20"/>
          <w:lang w:eastAsia="it-IT"/>
        </w:rPr>
      </w:pPr>
      <w:r w:rsidRPr="00C6454D">
        <w:rPr>
          <w:rFonts w:ascii="Times New Roman" w:eastAsia="Times New Roman" w:hAnsi="Times New Roman"/>
          <w:sz w:val="20"/>
          <w:szCs w:val="20"/>
          <w:lang w:eastAsia="it-IT"/>
        </w:rPr>
        <w:t>rimane per sempre;</w:t>
      </w:r>
    </w:p>
    <w:p w14:paraId="35AF4C05" w14:textId="77777777" w:rsidR="00C6454D" w:rsidRPr="00C6454D" w:rsidRDefault="00C6454D" w:rsidP="00C6454D">
      <w:pPr>
        <w:ind w:firstLine="709"/>
        <w:rPr>
          <w:rFonts w:ascii="Times New Roman" w:eastAsia="Times New Roman" w:hAnsi="Times New Roman"/>
          <w:sz w:val="20"/>
          <w:szCs w:val="20"/>
          <w:lang w:eastAsia="it-IT"/>
        </w:rPr>
      </w:pPr>
      <w:r w:rsidRPr="00C6454D">
        <w:rPr>
          <w:rFonts w:ascii="Times New Roman" w:eastAsia="Times New Roman" w:hAnsi="Times New Roman"/>
          <w:sz w:val="20"/>
          <w:szCs w:val="20"/>
          <w:lang w:eastAsia="it-IT"/>
        </w:rPr>
        <w:t>i giudizi del Signore sono fedeli,</w:t>
      </w:r>
    </w:p>
    <w:p w14:paraId="21041FC7" w14:textId="77777777" w:rsidR="00C6454D" w:rsidRPr="00C6454D" w:rsidRDefault="00C6454D" w:rsidP="00C6454D">
      <w:pPr>
        <w:ind w:firstLine="709"/>
        <w:rPr>
          <w:rFonts w:ascii="Times New Roman" w:eastAsia="Times New Roman" w:hAnsi="Times New Roman"/>
          <w:sz w:val="20"/>
          <w:szCs w:val="20"/>
          <w:lang w:eastAsia="it-IT"/>
        </w:rPr>
      </w:pPr>
      <w:r w:rsidRPr="00C6454D">
        <w:rPr>
          <w:rFonts w:ascii="Times New Roman" w:eastAsia="Times New Roman" w:hAnsi="Times New Roman"/>
          <w:sz w:val="20"/>
          <w:szCs w:val="20"/>
          <w:lang w:eastAsia="it-IT"/>
        </w:rPr>
        <w:t>sono tutti giusti. R.</w:t>
      </w:r>
    </w:p>
    <w:p w14:paraId="3643E578" w14:textId="77777777" w:rsidR="00C6454D" w:rsidRPr="00C6454D" w:rsidRDefault="00C6454D" w:rsidP="00C6454D">
      <w:pPr>
        <w:ind w:firstLine="709"/>
        <w:rPr>
          <w:rFonts w:ascii="Times New Roman" w:eastAsia="Times New Roman" w:hAnsi="Times New Roman"/>
          <w:sz w:val="20"/>
          <w:szCs w:val="20"/>
          <w:lang w:eastAsia="it-IT"/>
        </w:rPr>
      </w:pPr>
    </w:p>
    <w:p w14:paraId="65C6EDB4" w14:textId="77777777" w:rsidR="00C6454D" w:rsidRPr="00C6454D" w:rsidRDefault="00C6454D" w:rsidP="00C6454D">
      <w:pPr>
        <w:ind w:firstLine="709"/>
        <w:rPr>
          <w:rFonts w:ascii="Times New Roman" w:eastAsia="Times New Roman" w:hAnsi="Times New Roman"/>
          <w:sz w:val="20"/>
          <w:szCs w:val="20"/>
          <w:lang w:eastAsia="it-IT"/>
        </w:rPr>
      </w:pPr>
      <w:r w:rsidRPr="00C6454D">
        <w:rPr>
          <w:rFonts w:ascii="Times New Roman" w:eastAsia="Times New Roman" w:hAnsi="Times New Roman"/>
          <w:sz w:val="20"/>
          <w:szCs w:val="20"/>
          <w:lang w:eastAsia="it-IT"/>
        </w:rPr>
        <w:t>Più preziosi dell'oro,</w:t>
      </w:r>
    </w:p>
    <w:p w14:paraId="1B9A0CAD" w14:textId="77777777" w:rsidR="00C6454D" w:rsidRPr="00C6454D" w:rsidRDefault="00C6454D" w:rsidP="00C6454D">
      <w:pPr>
        <w:ind w:firstLine="709"/>
        <w:rPr>
          <w:rFonts w:ascii="Times New Roman" w:eastAsia="Times New Roman" w:hAnsi="Times New Roman"/>
          <w:sz w:val="20"/>
          <w:szCs w:val="20"/>
          <w:lang w:eastAsia="it-IT"/>
        </w:rPr>
      </w:pPr>
      <w:r w:rsidRPr="00C6454D">
        <w:rPr>
          <w:rFonts w:ascii="Times New Roman" w:eastAsia="Times New Roman" w:hAnsi="Times New Roman"/>
          <w:sz w:val="20"/>
          <w:szCs w:val="20"/>
          <w:lang w:eastAsia="it-IT"/>
        </w:rPr>
        <w:t>di molto oro fino,</w:t>
      </w:r>
    </w:p>
    <w:p w14:paraId="7FE50D1B" w14:textId="77777777" w:rsidR="00C6454D" w:rsidRPr="00C6454D" w:rsidRDefault="00C6454D" w:rsidP="00C6454D">
      <w:pPr>
        <w:ind w:firstLine="709"/>
        <w:rPr>
          <w:rFonts w:ascii="Times New Roman" w:eastAsia="Times New Roman" w:hAnsi="Times New Roman"/>
          <w:sz w:val="20"/>
          <w:szCs w:val="20"/>
          <w:lang w:eastAsia="it-IT"/>
        </w:rPr>
      </w:pPr>
      <w:r w:rsidRPr="00C6454D">
        <w:rPr>
          <w:rFonts w:ascii="Times New Roman" w:eastAsia="Times New Roman" w:hAnsi="Times New Roman"/>
          <w:sz w:val="20"/>
          <w:szCs w:val="20"/>
          <w:lang w:eastAsia="it-IT"/>
        </w:rPr>
        <w:t>più dolci del miele</w:t>
      </w:r>
    </w:p>
    <w:p w14:paraId="6603EBE3" w14:textId="1134B0DC" w:rsidR="00B42F24" w:rsidRPr="00B42F24" w:rsidRDefault="00C6454D" w:rsidP="00C6454D">
      <w:pPr>
        <w:ind w:firstLine="709"/>
        <w:rPr>
          <w:rFonts w:ascii="Times New Roman" w:eastAsia="Times New Roman" w:hAnsi="Times New Roman"/>
          <w:sz w:val="20"/>
          <w:szCs w:val="20"/>
          <w:lang w:eastAsia="it-IT"/>
        </w:rPr>
      </w:pPr>
      <w:r w:rsidRPr="00C6454D">
        <w:rPr>
          <w:rFonts w:ascii="Times New Roman" w:eastAsia="Times New Roman" w:hAnsi="Times New Roman"/>
          <w:sz w:val="20"/>
          <w:szCs w:val="20"/>
          <w:lang w:eastAsia="it-IT"/>
        </w:rPr>
        <w:t>e di un favo stillante.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32E9C485"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C6454D" w:rsidRPr="00C6454D">
        <w:rPr>
          <w:rFonts w:ascii="Times New Roman" w:eastAsia="Times New Roman" w:hAnsi="Times New Roman"/>
          <w:b/>
          <w:sz w:val="20"/>
          <w:szCs w:val="20"/>
          <w:lang w:eastAsia="it-IT"/>
        </w:rPr>
        <w:t>1</w:t>
      </w:r>
      <w:proofErr w:type="gramEnd"/>
      <w:r w:rsidR="00C6454D" w:rsidRPr="00C6454D">
        <w:rPr>
          <w:rFonts w:ascii="Times New Roman" w:eastAsia="Times New Roman" w:hAnsi="Times New Roman"/>
          <w:b/>
          <w:sz w:val="20"/>
          <w:szCs w:val="20"/>
          <w:lang w:eastAsia="it-IT"/>
        </w:rPr>
        <w:t>Cor 1,22-25</w:t>
      </w:r>
    </w:p>
    <w:p w14:paraId="7295D8CD" w14:textId="5BF9438C" w:rsidR="00C120FA" w:rsidRPr="00EF771E" w:rsidRDefault="00C6454D" w:rsidP="00C120FA">
      <w:pPr>
        <w:spacing w:after="120"/>
        <w:ind w:firstLine="709"/>
        <w:rPr>
          <w:rFonts w:ascii="Times New Roman" w:eastAsia="Times New Roman" w:hAnsi="Times New Roman"/>
          <w:i/>
          <w:sz w:val="20"/>
          <w:szCs w:val="20"/>
          <w:lang w:eastAsia="it-IT"/>
        </w:rPr>
      </w:pPr>
      <w:r w:rsidRPr="00C6454D">
        <w:rPr>
          <w:rFonts w:ascii="Times New Roman" w:eastAsia="Times New Roman" w:hAnsi="Times New Roman"/>
          <w:i/>
          <w:sz w:val="20"/>
          <w:szCs w:val="20"/>
          <w:lang w:eastAsia="it-IT"/>
        </w:rPr>
        <w:t xml:space="preserve">Dalla prima lettera di san Paolo apostolo ai </w:t>
      </w:r>
      <w:proofErr w:type="spellStart"/>
      <w:r w:rsidRPr="00C6454D">
        <w:rPr>
          <w:rFonts w:ascii="Times New Roman" w:eastAsia="Times New Roman" w:hAnsi="Times New Roman"/>
          <w:i/>
          <w:sz w:val="20"/>
          <w:szCs w:val="20"/>
          <w:lang w:eastAsia="it-IT"/>
        </w:rPr>
        <w:t>Corìnzi</w:t>
      </w:r>
      <w:proofErr w:type="spellEnd"/>
    </w:p>
    <w:p w14:paraId="3BC8744D" w14:textId="77777777" w:rsidR="00C6454D" w:rsidRPr="00C6454D" w:rsidRDefault="00C6454D" w:rsidP="00C6454D">
      <w:pPr>
        <w:ind w:firstLine="709"/>
        <w:rPr>
          <w:rFonts w:ascii="Times New Roman" w:eastAsia="Times New Roman" w:hAnsi="Times New Roman"/>
          <w:sz w:val="20"/>
          <w:szCs w:val="20"/>
          <w:lang w:eastAsia="it-IT"/>
        </w:rPr>
      </w:pPr>
      <w:r w:rsidRPr="00C6454D">
        <w:rPr>
          <w:rFonts w:ascii="Times New Roman" w:eastAsia="Times New Roman" w:hAnsi="Times New Roman"/>
          <w:sz w:val="20"/>
          <w:szCs w:val="20"/>
          <w:lang w:eastAsia="it-IT"/>
        </w:rPr>
        <w:t>Fratelli, mentre i Giudei chiedono segni e i Greci cercano sapienza, noi invece annunciamo Cristo crocifisso: scandalo per i Giudei e stoltezza per i pagani; ma per coloro che sono chiamati, sia Giudei che Greci, Cristo è potenza di Dio e sapienza di Dio.</w:t>
      </w:r>
    </w:p>
    <w:p w14:paraId="79AB1EB0" w14:textId="14227FCC" w:rsidR="00C120FA" w:rsidRDefault="00C6454D" w:rsidP="00C6454D">
      <w:pPr>
        <w:ind w:firstLine="709"/>
        <w:rPr>
          <w:rFonts w:ascii="Times New Roman" w:eastAsia="Times New Roman" w:hAnsi="Times New Roman"/>
          <w:sz w:val="20"/>
          <w:szCs w:val="20"/>
          <w:lang w:eastAsia="it-IT"/>
        </w:rPr>
      </w:pPr>
      <w:proofErr w:type="gramStart"/>
      <w:r w:rsidRPr="00C6454D">
        <w:rPr>
          <w:rFonts w:ascii="Times New Roman" w:eastAsia="Times New Roman" w:hAnsi="Times New Roman"/>
          <w:sz w:val="20"/>
          <w:szCs w:val="20"/>
          <w:lang w:eastAsia="it-IT"/>
        </w:rPr>
        <w:t>Infatti</w:t>
      </w:r>
      <w:proofErr w:type="gramEnd"/>
      <w:r w:rsidRPr="00C6454D">
        <w:rPr>
          <w:rFonts w:ascii="Times New Roman" w:eastAsia="Times New Roman" w:hAnsi="Times New Roman"/>
          <w:sz w:val="20"/>
          <w:szCs w:val="20"/>
          <w:lang w:eastAsia="it-IT"/>
        </w:rPr>
        <w:t xml:space="preserve"> ciò che è stoltezza di Dio è più sapiente degli uomini, e ciò che è debolezza di Dio è più forte degli uomini.</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2E62CF94"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proofErr w:type="spellStart"/>
      <w:r w:rsidR="00C6454D" w:rsidRPr="00C6454D">
        <w:rPr>
          <w:rFonts w:ascii="Times New Roman" w:eastAsia="Times New Roman" w:hAnsi="Times New Roman"/>
          <w:b/>
          <w:sz w:val="20"/>
          <w:szCs w:val="20"/>
          <w:lang w:eastAsia="it-IT"/>
        </w:rPr>
        <w:t>Gv</w:t>
      </w:r>
      <w:proofErr w:type="spellEnd"/>
      <w:proofErr w:type="gramEnd"/>
      <w:r w:rsidR="00C6454D" w:rsidRPr="00C6454D">
        <w:rPr>
          <w:rFonts w:ascii="Times New Roman" w:eastAsia="Times New Roman" w:hAnsi="Times New Roman"/>
          <w:b/>
          <w:sz w:val="20"/>
          <w:szCs w:val="20"/>
          <w:lang w:eastAsia="it-IT"/>
        </w:rPr>
        <w:t xml:space="preserve"> 2,13-25</w:t>
      </w:r>
    </w:p>
    <w:p w14:paraId="05E17015" w14:textId="3822B248"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C6454D">
        <w:rPr>
          <w:rFonts w:ascii="Times New Roman" w:eastAsia="Times New Roman" w:hAnsi="Times New Roman"/>
          <w:i/>
          <w:sz w:val="20"/>
          <w:szCs w:val="20"/>
          <w:lang w:eastAsia="it-IT"/>
        </w:rPr>
        <w:t>Giovanni</w:t>
      </w:r>
    </w:p>
    <w:p w14:paraId="52A2C9CC" w14:textId="77777777" w:rsidR="00C6454D" w:rsidRPr="00C6454D" w:rsidRDefault="00C6454D" w:rsidP="00C6454D">
      <w:pPr>
        <w:ind w:firstLine="709"/>
        <w:rPr>
          <w:rFonts w:ascii="Times New Roman" w:eastAsia="Times New Roman" w:hAnsi="Times New Roman"/>
          <w:sz w:val="20"/>
          <w:szCs w:val="20"/>
          <w:lang w:eastAsia="it-IT"/>
        </w:rPr>
      </w:pPr>
      <w:r w:rsidRPr="00C6454D">
        <w:rPr>
          <w:rFonts w:ascii="Times New Roman" w:eastAsia="Times New Roman" w:hAnsi="Times New Roman"/>
          <w:sz w:val="20"/>
          <w:szCs w:val="20"/>
          <w:lang w:eastAsia="it-IT"/>
        </w:rPr>
        <w:t xml:space="preserve">Si avvicinava la Pasqua dei Giudei e Gesù salì a Gerusalemme. Trovò nel tempio gente che vendeva buoi, pecore e colombe e, là seduti, i cambiamonete. Allora fece una frusta di cordicelle e scacciò tutti fuori del tempio, con le pecore e i buoi; gettò a terra il denaro dei cambiamonete e ne rovesciò i banchi, e ai venditori di colombe disse: «Portate via di </w:t>
      </w:r>
      <w:r w:rsidRPr="00C6454D">
        <w:rPr>
          <w:rFonts w:ascii="Times New Roman" w:eastAsia="Times New Roman" w:hAnsi="Times New Roman"/>
          <w:sz w:val="20"/>
          <w:szCs w:val="20"/>
          <w:lang w:eastAsia="it-IT"/>
        </w:rPr>
        <w:lastRenderedPageBreak/>
        <w:t xml:space="preserve">qui queste cose e non fate della casa del Padre mio un mercato!». I suoi discepoli si ricordarono che sta scritto: «Lo zelo per la tua casa mi divorerà». </w:t>
      </w:r>
    </w:p>
    <w:p w14:paraId="4A247A77" w14:textId="77777777" w:rsidR="00C6454D" w:rsidRPr="00C6454D" w:rsidRDefault="00C6454D" w:rsidP="00C6454D">
      <w:pPr>
        <w:ind w:firstLine="709"/>
        <w:rPr>
          <w:rFonts w:ascii="Times New Roman" w:eastAsia="Times New Roman" w:hAnsi="Times New Roman"/>
          <w:sz w:val="20"/>
          <w:szCs w:val="20"/>
          <w:lang w:eastAsia="it-IT"/>
        </w:rPr>
      </w:pPr>
      <w:r w:rsidRPr="00C6454D">
        <w:rPr>
          <w:rFonts w:ascii="Times New Roman" w:eastAsia="Times New Roman" w:hAnsi="Times New Roman"/>
          <w:sz w:val="20"/>
          <w:szCs w:val="20"/>
          <w:lang w:eastAsia="it-IT"/>
        </w:rPr>
        <w:t xml:space="preserve">Allora i Giudei presero la parola e gli dissero: «Quale segno ci mostri per fare queste cose?». Rispose loro Gesù: «Distruggete questo tempio e in tre giorni lo farò risorgere». Gli dissero allora i Giudei: «Questo tempio è stato costruito in quarantasei anni e tu in tre giorni lo farai risorgere?». Ma egli parlava del tempio del suo corpo. </w:t>
      </w:r>
    </w:p>
    <w:p w14:paraId="747AFB86" w14:textId="77777777" w:rsidR="00C6454D" w:rsidRPr="00C6454D" w:rsidRDefault="00C6454D" w:rsidP="00C6454D">
      <w:pPr>
        <w:ind w:firstLine="709"/>
        <w:rPr>
          <w:rFonts w:ascii="Times New Roman" w:eastAsia="Times New Roman" w:hAnsi="Times New Roman"/>
          <w:sz w:val="20"/>
          <w:szCs w:val="20"/>
          <w:lang w:eastAsia="it-IT"/>
        </w:rPr>
      </w:pPr>
      <w:r w:rsidRPr="00C6454D">
        <w:rPr>
          <w:rFonts w:ascii="Times New Roman" w:eastAsia="Times New Roman" w:hAnsi="Times New Roman"/>
          <w:sz w:val="20"/>
          <w:szCs w:val="20"/>
          <w:lang w:eastAsia="it-IT"/>
        </w:rPr>
        <w:t xml:space="preserve">Quando poi fu risuscitato dai morti, i suoi discepoli si ricordarono che aveva detto questo, e credettero alla Scrittura e alla parola detta da Gesù. </w:t>
      </w:r>
    </w:p>
    <w:p w14:paraId="1949741E" w14:textId="2D102AC8" w:rsidR="00E46EE5" w:rsidRDefault="00C6454D" w:rsidP="00C6454D">
      <w:pPr>
        <w:ind w:firstLine="709"/>
        <w:rPr>
          <w:rFonts w:ascii="Times New Roman" w:eastAsia="Times New Roman" w:hAnsi="Times New Roman"/>
          <w:sz w:val="20"/>
          <w:szCs w:val="20"/>
          <w:lang w:eastAsia="it-IT"/>
        </w:rPr>
      </w:pPr>
      <w:r w:rsidRPr="00C6454D">
        <w:rPr>
          <w:rFonts w:ascii="Times New Roman" w:eastAsia="Times New Roman" w:hAnsi="Times New Roman"/>
          <w:sz w:val="20"/>
          <w:szCs w:val="20"/>
          <w:lang w:eastAsia="it-IT"/>
        </w:rPr>
        <w:t xml:space="preserve">Mentre era a Gerusalemme per la Pasqua, durante la festa, molti, vedendo i segni che egli compiva, credettero nel suo nome. Ma lui, Gesù, non si fidava di loro, perché conosceva tutti e non aveva bisogno che alcuno desse testimonianza sull'uomo. </w:t>
      </w:r>
      <w:proofErr w:type="gramStart"/>
      <w:r w:rsidRPr="00C6454D">
        <w:rPr>
          <w:rFonts w:ascii="Times New Roman" w:eastAsia="Times New Roman" w:hAnsi="Times New Roman"/>
          <w:sz w:val="20"/>
          <w:szCs w:val="20"/>
          <w:lang w:eastAsia="it-IT"/>
        </w:rPr>
        <w:t>Egli infatti</w:t>
      </w:r>
      <w:proofErr w:type="gramEnd"/>
      <w:r w:rsidRPr="00C6454D">
        <w:rPr>
          <w:rFonts w:ascii="Times New Roman" w:eastAsia="Times New Roman" w:hAnsi="Times New Roman"/>
          <w:sz w:val="20"/>
          <w:szCs w:val="20"/>
          <w:lang w:eastAsia="it-IT"/>
        </w:rPr>
        <w:t xml:space="preserve"> conosceva quello che c'è nell'uomo.</w:t>
      </w:r>
    </w:p>
    <w:sectPr w:rsidR="00E46EE5" w:rsidSect="00BE02A4">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CEDFE" w14:textId="77777777" w:rsidR="00BE02A4" w:rsidRDefault="00BE02A4" w:rsidP="00FD7629">
      <w:pPr>
        <w:spacing w:line="240" w:lineRule="auto"/>
      </w:pPr>
      <w:r>
        <w:separator/>
      </w:r>
    </w:p>
  </w:endnote>
  <w:endnote w:type="continuationSeparator" w:id="0">
    <w:p w14:paraId="125D496E" w14:textId="77777777" w:rsidR="00BE02A4" w:rsidRDefault="00BE02A4"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4707541D" w:rsidR="004827B5" w:rsidRDefault="00222695"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15797F">
      <w:rPr>
        <w:noProof/>
        <w:sz w:val="18"/>
        <w:szCs w:val="18"/>
      </w:rPr>
      <w:t>3domenica-3marzo2024.docx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29597F" w:rsidRPr="0029597F">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887DA" w14:textId="77777777" w:rsidR="00BE02A4" w:rsidRDefault="00BE02A4" w:rsidP="00FD7629">
      <w:pPr>
        <w:spacing w:line="240" w:lineRule="auto"/>
      </w:pPr>
      <w:r>
        <w:separator/>
      </w:r>
    </w:p>
  </w:footnote>
  <w:footnote w:type="continuationSeparator" w:id="0">
    <w:p w14:paraId="47FF5B21" w14:textId="77777777" w:rsidR="00BE02A4" w:rsidRDefault="00BE02A4"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734090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C2A"/>
    <w:rsid w:val="00063E0A"/>
    <w:rsid w:val="00064606"/>
    <w:rsid w:val="000647C8"/>
    <w:rsid w:val="00065EBD"/>
    <w:rsid w:val="00067EAE"/>
    <w:rsid w:val="000706B3"/>
    <w:rsid w:val="00070846"/>
    <w:rsid w:val="000719F2"/>
    <w:rsid w:val="00073804"/>
    <w:rsid w:val="00073823"/>
    <w:rsid w:val="00074D07"/>
    <w:rsid w:val="0007575E"/>
    <w:rsid w:val="00076AB6"/>
    <w:rsid w:val="00077306"/>
    <w:rsid w:val="00080F0F"/>
    <w:rsid w:val="00081B5C"/>
    <w:rsid w:val="00082A5D"/>
    <w:rsid w:val="00082CDC"/>
    <w:rsid w:val="00083202"/>
    <w:rsid w:val="00083A1C"/>
    <w:rsid w:val="000840B0"/>
    <w:rsid w:val="00085075"/>
    <w:rsid w:val="00085991"/>
    <w:rsid w:val="0008695A"/>
    <w:rsid w:val="00086C7F"/>
    <w:rsid w:val="00086D8A"/>
    <w:rsid w:val="00087857"/>
    <w:rsid w:val="00090550"/>
    <w:rsid w:val="000907A8"/>
    <w:rsid w:val="000921CB"/>
    <w:rsid w:val="00092DB8"/>
    <w:rsid w:val="00093A87"/>
    <w:rsid w:val="0009434B"/>
    <w:rsid w:val="00094700"/>
    <w:rsid w:val="00094D27"/>
    <w:rsid w:val="00095CD4"/>
    <w:rsid w:val="00096022"/>
    <w:rsid w:val="00097381"/>
    <w:rsid w:val="000978F7"/>
    <w:rsid w:val="00097E44"/>
    <w:rsid w:val="000A04BF"/>
    <w:rsid w:val="000A06E9"/>
    <w:rsid w:val="000A0A1D"/>
    <w:rsid w:val="000A0CBC"/>
    <w:rsid w:val="000A1805"/>
    <w:rsid w:val="000A1854"/>
    <w:rsid w:val="000A20E4"/>
    <w:rsid w:val="000A34C4"/>
    <w:rsid w:val="000A3661"/>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5BEE"/>
    <w:rsid w:val="000E6553"/>
    <w:rsid w:val="000E77B7"/>
    <w:rsid w:val="000F01FD"/>
    <w:rsid w:val="000F05EC"/>
    <w:rsid w:val="000F0A8A"/>
    <w:rsid w:val="000F0EB9"/>
    <w:rsid w:val="000F1749"/>
    <w:rsid w:val="000F1801"/>
    <w:rsid w:val="000F1C03"/>
    <w:rsid w:val="000F1E79"/>
    <w:rsid w:val="000F4942"/>
    <w:rsid w:val="000F5284"/>
    <w:rsid w:val="000F52D3"/>
    <w:rsid w:val="000F5F79"/>
    <w:rsid w:val="00100B16"/>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2FFB"/>
    <w:rsid w:val="00153336"/>
    <w:rsid w:val="001534B4"/>
    <w:rsid w:val="00153CBE"/>
    <w:rsid w:val="001573DF"/>
    <w:rsid w:val="0015797F"/>
    <w:rsid w:val="001600B0"/>
    <w:rsid w:val="001610BD"/>
    <w:rsid w:val="00170459"/>
    <w:rsid w:val="001704FD"/>
    <w:rsid w:val="00170AB1"/>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0E8B"/>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36A6"/>
    <w:rsid w:val="001A4DCB"/>
    <w:rsid w:val="001A5C85"/>
    <w:rsid w:val="001B032F"/>
    <w:rsid w:val="001B04E3"/>
    <w:rsid w:val="001B0DB8"/>
    <w:rsid w:val="001B354D"/>
    <w:rsid w:val="001B5015"/>
    <w:rsid w:val="001B5A41"/>
    <w:rsid w:val="001B71D6"/>
    <w:rsid w:val="001B7305"/>
    <w:rsid w:val="001B76B5"/>
    <w:rsid w:val="001B7B6E"/>
    <w:rsid w:val="001C1A56"/>
    <w:rsid w:val="001C3024"/>
    <w:rsid w:val="001C36D5"/>
    <w:rsid w:val="001C5B58"/>
    <w:rsid w:val="001C70D4"/>
    <w:rsid w:val="001C7943"/>
    <w:rsid w:val="001C7F64"/>
    <w:rsid w:val="001D027F"/>
    <w:rsid w:val="001D0403"/>
    <w:rsid w:val="001D14BE"/>
    <w:rsid w:val="001D150A"/>
    <w:rsid w:val="001D20BB"/>
    <w:rsid w:val="001D2BFA"/>
    <w:rsid w:val="001D3878"/>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41F"/>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695"/>
    <w:rsid w:val="002227ED"/>
    <w:rsid w:val="00223A53"/>
    <w:rsid w:val="0022475C"/>
    <w:rsid w:val="002250FB"/>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47F9B"/>
    <w:rsid w:val="002502EE"/>
    <w:rsid w:val="00250CCC"/>
    <w:rsid w:val="00252363"/>
    <w:rsid w:val="00252DFA"/>
    <w:rsid w:val="002531F6"/>
    <w:rsid w:val="00253EF1"/>
    <w:rsid w:val="00254762"/>
    <w:rsid w:val="00254B80"/>
    <w:rsid w:val="00255B91"/>
    <w:rsid w:val="0025617F"/>
    <w:rsid w:val="002579A7"/>
    <w:rsid w:val="00257A3C"/>
    <w:rsid w:val="002602C9"/>
    <w:rsid w:val="00260E42"/>
    <w:rsid w:val="00261064"/>
    <w:rsid w:val="002631CA"/>
    <w:rsid w:val="00263DAA"/>
    <w:rsid w:val="00264643"/>
    <w:rsid w:val="00264AAE"/>
    <w:rsid w:val="00264D24"/>
    <w:rsid w:val="0026520F"/>
    <w:rsid w:val="00266372"/>
    <w:rsid w:val="00266937"/>
    <w:rsid w:val="002672C3"/>
    <w:rsid w:val="002676EF"/>
    <w:rsid w:val="0026773C"/>
    <w:rsid w:val="00270BEC"/>
    <w:rsid w:val="00273360"/>
    <w:rsid w:val="00273919"/>
    <w:rsid w:val="00274231"/>
    <w:rsid w:val="00274905"/>
    <w:rsid w:val="00275276"/>
    <w:rsid w:val="002759CD"/>
    <w:rsid w:val="00276178"/>
    <w:rsid w:val="0027671D"/>
    <w:rsid w:val="00277667"/>
    <w:rsid w:val="00280DDA"/>
    <w:rsid w:val="0028183A"/>
    <w:rsid w:val="00281A1F"/>
    <w:rsid w:val="002824CA"/>
    <w:rsid w:val="002828B6"/>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97F"/>
    <w:rsid w:val="00295E5A"/>
    <w:rsid w:val="002A0FDD"/>
    <w:rsid w:val="002A1B21"/>
    <w:rsid w:val="002A428F"/>
    <w:rsid w:val="002A47C0"/>
    <w:rsid w:val="002A4B89"/>
    <w:rsid w:val="002A5F27"/>
    <w:rsid w:val="002A60CF"/>
    <w:rsid w:val="002A68DD"/>
    <w:rsid w:val="002A7D95"/>
    <w:rsid w:val="002B081A"/>
    <w:rsid w:val="002B0DEE"/>
    <w:rsid w:val="002B171E"/>
    <w:rsid w:val="002B17AC"/>
    <w:rsid w:val="002B1A6A"/>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6B3A"/>
    <w:rsid w:val="002D731F"/>
    <w:rsid w:val="002D7EF3"/>
    <w:rsid w:val="002E2BE7"/>
    <w:rsid w:val="002E590A"/>
    <w:rsid w:val="002E59EC"/>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4A80"/>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525"/>
    <w:rsid w:val="00341615"/>
    <w:rsid w:val="003429A0"/>
    <w:rsid w:val="0034493F"/>
    <w:rsid w:val="00344A1C"/>
    <w:rsid w:val="00344AB4"/>
    <w:rsid w:val="00345982"/>
    <w:rsid w:val="003460F3"/>
    <w:rsid w:val="003465C0"/>
    <w:rsid w:val="00346DE4"/>
    <w:rsid w:val="00347637"/>
    <w:rsid w:val="00351597"/>
    <w:rsid w:val="00353CAC"/>
    <w:rsid w:val="00353F37"/>
    <w:rsid w:val="00353FC5"/>
    <w:rsid w:val="00354736"/>
    <w:rsid w:val="00354F0C"/>
    <w:rsid w:val="003554EA"/>
    <w:rsid w:val="00355A2D"/>
    <w:rsid w:val="00355FAA"/>
    <w:rsid w:val="003564B8"/>
    <w:rsid w:val="003568CC"/>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5D8"/>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3A"/>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3AB6"/>
    <w:rsid w:val="003B43FB"/>
    <w:rsid w:val="003B5708"/>
    <w:rsid w:val="003B6D11"/>
    <w:rsid w:val="003B7453"/>
    <w:rsid w:val="003B7888"/>
    <w:rsid w:val="003C116E"/>
    <w:rsid w:val="003C2629"/>
    <w:rsid w:val="003C295D"/>
    <w:rsid w:val="003C3009"/>
    <w:rsid w:val="003C31E6"/>
    <w:rsid w:val="003C3718"/>
    <w:rsid w:val="003C3BF2"/>
    <w:rsid w:val="003C4547"/>
    <w:rsid w:val="003C598E"/>
    <w:rsid w:val="003C68DC"/>
    <w:rsid w:val="003C788C"/>
    <w:rsid w:val="003D01E5"/>
    <w:rsid w:val="003D0788"/>
    <w:rsid w:val="003D15E8"/>
    <w:rsid w:val="003D2498"/>
    <w:rsid w:val="003D3B06"/>
    <w:rsid w:val="003D461B"/>
    <w:rsid w:val="003D4F06"/>
    <w:rsid w:val="003D6DD8"/>
    <w:rsid w:val="003D7403"/>
    <w:rsid w:val="003D7E60"/>
    <w:rsid w:val="003E0325"/>
    <w:rsid w:val="003E0E96"/>
    <w:rsid w:val="003E3D4E"/>
    <w:rsid w:val="003E4640"/>
    <w:rsid w:val="003E60F2"/>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07CD3"/>
    <w:rsid w:val="004107DA"/>
    <w:rsid w:val="00410BAD"/>
    <w:rsid w:val="00410FDB"/>
    <w:rsid w:val="004118D6"/>
    <w:rsid w:val="0041231E"/>
    <w:rsid w:val="00413C03"/>
    <w:rsid w:val="00414617"/>
    <w:rsid w:val="00414761"/>
    <w:rsid w:val="00415F54"/>
    <w:rsid w:val="004171F9"/>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6D6B"/>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6D3"/>
    <w:rsid w:val="004547BE"/>
    <w:rsid w:val="00454F6A"/>
    <w:rsid w:val="0045574C"/>
    <w:rsid w:val="00456228"/>
    <w:rsid w:val="00456C00"/>
    <w:rsid w:val="00457164"/>
    <w:rsid w:val="00460A0B"/>
    <w:rsid w:val="00463B60"/>
    <w:rsid w:val="00464528"/>
    <w:rsid w:val="004653D7"/>
    <w:rsid w:val="00467C4E"/>
    <w:rsid w:val="00470F7F"/>
    <w:rsid w:val="004712EB"/>
    <w:rsid w:val="00473637"/>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361A"/>
    <w:rsid w:val="004A48F2"/>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2880"/>
    <w:rsid w:val="004D36EC"/>
    <w:rsid w:val="004D3F97"/>
    <w:rsid w:val="004D4729"/>
    <w:rsid w:val="004D47C3"/>
    <w:rsid w:val="004D53A9"/>
    <w:rsid w:val="004D64CB"/>
    <w:rsid w:val="004D65B8"/>
    <w:rsid w:val="004D6F2B"/>
    <w:rsid w:val="004D72CF"/>
    <w:rsid w:val="004E075D"/>
    <w:rsid w:val="004E1C1B"/>
    <w:rsid w:val="004E346C"/>
    <w:rsid w:val="004E3962"/>
    <w:rsid w:val="004E40DB"/>
    <w:rsid w:val="004E48EB"/>
    <w:rsid w:val="004E4BDF"/>
    <w:rsid w:val="004E5D3D"/>
    <w:rsid w:val="004E6B5B"/>
    <w:rsid w:val="004E71DE"/>
    <w:rsid w:val="004E7CE2"/>
    <w:rsid w:val="004F053A"/>
    <w:rsid w:val="004F0D4D"/>
    <w:rsid w:val="004F19A0"/>
    <w:rsid w:val="004F39F7"/>
    <w:rsid w:val="004F4243"/>
    <w:rsid w:val="004F4770"/>
    <w:rsid w:val="004F4889"/>
    <w:rsid w:val="004F4D6F"/>
    <w:rsid w:val="004F4DCF"/>
    <w:rsid w:val="004F569E"/>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4E85"/>
    <w:rsid w:val="005152AB"/>
    <w:rsid w:val="005152E6"/>
    <w:rsid w:val="00515E59"/>
    <w:rsid w:val="00516717"/>
    <w:rsid w:val="005170C2"/>
    <w:rsid w:val="00517239"/>
    <w:rsid w:val="005203A1"/>
    <w:rsid w:val="00521C1D"/>
    <w:rsid w:val="00522A05"/>
    <w:rsid w:val="00522D1F"/>
    <w:rsid w:val="00523D3D"/>
    <w:rsid w:val="005246F3"/>
    <w:rsid w:val="00525BBF"/>
    <w:rsid w:val="00527889"/>
    <w:rsid w:val="00527891"/>
    <w:rsid w:val="00533692"/>
    <w:rsid w:val="005336CE"/>
    <w:rsid w:val="005336D6"/>
    <w:rsid w:val="0053374B"/>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4088"/>
    <w:rsid w:val="00575838"/>
    <w:rsid w:val="0057628A"/>
    <w:rsid w:val="0057786C"/>
    <w:rsid w:val="0058061B"/>
    <w:rsid w:val="005831C1"/>
    <w:rsid w:val="00583AB6"/>
    <w:rsid w:val="00585B92"/>
    <w:rsid w:val="00586217"/>
    <w:rsid w:val="0058668D"/>
    <w:rsid w:val="00587B94"/>
    <w:rsid w:val="0059028C"/>
    <w:rsid w:val="0059044E"/>
    <w:rsid w:val="00591472"/>
    <w:rsid w:val="0059216C"/>
    <w:rsid w:val="00592FEC"/>
    <w:rsid w:val="0059355E"/>
    <w:rsid w:val="005948E0"/>
    <w:rsid w:val="00594B90"/>
    <w:rsid w:val="00594D38"/>
    <w:rsid w:val="00595561"/>
    <w:rsid w:val="00596130"/>
    <w:rsid w:val="005A04E3"/>
    <w:rsid w:val="005A2814"/>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2DE4"/>
    <w:rsid w:val="005C57C8"/>
    <w:rsid w:val="005C5CC9"/>
    <w:rsid w:val="005C6020"/>
    <w:rsid w:val="005C6453"/>
    <w:rsid w:val="005C6578"/>
    <w:rsid w:val="005C6E19"/>
    <w:rsid w:val="005C740E"/>
    <w:rsid w:val="005D2500"/>
    <w:rsid w:val="005D317B"/>
    <w:rsid w:val="005D5A67"/>
    <w:rsid w:val="005D6243"/>
    <w:rsid w:val="005D69A3"/>
    <w:rsid w:val="005D7036"/>
    <w:rsid w:val="005E0794"/>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5F670C"/>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2B26"/>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449"/>
    <w:rsid w:val="00635674"/>
    <w:rsid w:val="00636C6F"/>
    <w:rsid w:val="00640769"/>
    <w:rsid w:val="006411AC"/>
    <w:rsid w:val="00642528"/>
    <w:rsid w:val="00643186"/>
    <w:rsid w:val="006457E4"/>
    <w:rsid w:val="00645BAE"/>
    <w:rsid w:val="006460B8"/>
    <w:rsid w:val="00647964"/>
    <w:rsid w:val="00650AA9"/>
    <w:rsid w:val="00650F87"/>
    <w:rsid w:val="00651F37"/>
    <w:rsid w:val="00652025"/>
    <w:rsid w:val="0065247F"/>
    <w:rsid w:val="00652B71"/>
    <w:rsid w:val="00653422"/>
    <w:rsid w:val="006539B7"/>
    <w:rsid w:val="00654C38"/>
    <w:rsid w:val="006552BC"/>
    <w:rsid w:val="00656BAA"/>
    <w:rsid w:val="0065750F"/>
    <w:rsid w:val="00657FC0"/>
    <w:rsid w:val="00660E46"/>
    <w:rsid w:val="00661FED"/>
    <w:rsid w:val="0066246F"/>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68B4"/>
    <w:rsid w:val="00686EC1"/>
    <w:rsid w:val="0068738D"/>
    <w:rsid w:val="00691520"/>
    <w:rsid w:val="00691CF7"/>
    <w:rsid w:val="0069214D"/>
    <w:rsid w:val="00692556"/>
    <w:rsid w:val="006927B3"/>
    <w:rsid w:val="0069387A"/>
    <w:rsid w:val="00694713"/>
    <w:rsid w:val="00694FDC"/>
    <w:rsid w:val="006954DC"/>
    <w:rsid w:val="00695E48"/>
    <w:rsid w:val="006961B9"/>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2AF"/>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18A6"/>
    <w:rsid w:val="006D213F"/>
    <w:rsid w:val="006D3237"/>
    <w:rsid w:val="006D4876"/>
    <w:rsid w:val="006D56DF"/>
    <w:rsid w:val="006D5D6B"/>
    <w:rsid w:val="006D62B2"/>
    <w:rsid w:val="006D7430"/>
    <w:rsid w:val="006D7916"/>
    <w:rsid w:val="006D7C36"/>
    <w:rsid w:val="006E0584"/>
    <w:rsid w:val="006E0C8E"/>
    <w:rsid w:val="006E179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58"/>
    <w:rsid w:val="00716FDA"/>
    <w:rsid w:val="007176AD"/>
    <w:rsid w:val="00720AD7"/>
    <w:rsid w:val="007213C1"/>
    <w:rsid w:val="00721CA2"/>
    <w:rsid w:val="00722D22"/>
    <w:rsid w:val="0072546F"/>
    <w:rsid w:val="007257D5"/>
    <w:rsid w:val="00725963"/>
    <w:rsid w:val="007259C1"/>
    <w:rsid w:val="00725EB5"/>
    <w:rsid w:val="0072782D"/>
    <w:rsid w:val="00727ABE"/>
    <w:rsid w:val="00727FD3"/>
    <w:rsid w:val="00730688"/>
    <w:rsid w:val="00731688"/>
    <w:rsid w:val="00731B35"/>
    <w:rsid w:val="00735780"/>
    <w:rsid w:val="00735BE3"/>
    <w:rsid w:val="00736543"/>
    <w:rsid w:val="00736AA3"/>
    <w:rsid w:val="00737DB9"/>
    <w:rsid w:val="00737E72"/>
    <w:rsid w:val="00741425"/>
    <w:rsid w:val="00742006"/>
    <w:rsid w:val="007420E7"/>
    <w:rsid w:val="00742272"/>
    <w:rsid w:val="007426BF"/>
    <w:rsid w:val="007436CF"/>
    <w:rsid w:val="0074425A"/>
    <w:rsid w:val="00744879"/>
    <w:rsid w:val="0074513F"/>
    <w:rsid w:val="00745845"/>
    <w:rsid w:val="00746547"/>
    <w:rsid w:val="00746E95"/>
    <w:rsid w:val="007471BE"/>
    <w:rsid w:val="007473B2"/>
    <w:rsid w:val="007477C0"/>
    <w:rsid w:val="00747A0F"/>
    <w:rsid w:val="007502A9"/>
    <w:rsid w:val="00750B54"/>
    <w:rsid w:val="007518B2"/>
    <w:rsid w:val="00751B96"/>
    <w:rsid w:val="00751E95"/>
    <w:rsid w:val="0075316C"/>
    <w:rsid w:val="007532F8"/>
    <w:rsid w:val="007537C6"/>
    <w:rsid w:val="00753C65"/>
    <w:rsid w:val="00755494"/>
    <w:rsid w:val="0075575D"/>
    <w:rsid w:val="00756259"/>
    <w:rsid w:val="007606B1"/>
    <w:rsid w:val="00762E3C"/>
    <w:rsid w:val="00762E53"/>
    <w:rsid w:val="0076372A"/>
    <w:rsid w:val="0076380B"/>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5D95"/>
    <w:rsid w:val="007A65DA"/>
    <w:rsid w:val="007A7832"/>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310B"/>
    <w:rsid w:val="007E31C8"/>
    <w:rsid w:val="007E37A7"/>
    <w:rsid w:val="007E3906"/>
    <w:rsid w:val="007E461A"/>
    <w:rsid w:val="007E4A7A"/>
    <w:rsid w:val="007E5CC1"/>
    <w:rsid w:val="007E76C3"/>
    <w:rsid w:val="007E794B"/>
    <w:rsid w:val="007F09D6"/>
    <w:rsid w:val="007F14AD"/>
    <w:rsid w:val="007F17EE"/>
    <w:rsid w:val="007F1837"/>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389"/>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35FFA"/>
    <w:rsid w:val="00840EE2"/>
    <w:rsid w:val="00841325"/>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A39"/>
    <w:rsid w:val="00872D80"/>
    <w:rsid w:val="008733EC"/>
    <w:rsid w:val="00873484"/>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5696"/>
    <w:rsid w:val="008960AF"/>
    <w:rsid w:val="008A02A8"/>
    <w:rsid w:val="008A146C"/>
    <w:rsid w:val="008A1B58"/>
    <w:rsid w:val="008A26EB"/>
    <w:rsid w:val="008A3ACF"/>
    <w:rsid w:val="008A3C08"/>
    <w:rsid w:val="008A459A"/>
    <w:rsid w:val="008A4E21"/>
    <w:rsid w:val="008A4E6B"/>
    <w:rsid w:val="008A5EBF"/>
    <w:rsid w:val="008A6ACF"/>
    <w:rsid w:val="008A6D3E"/>
    <w:rsid w:val="008A7AF7"/>
    <w:rsid w:val="008B0E62"/>
    <w:rsid w:val="008B10AC"/>
    <w:rsid w:val="008B1151"/>
    <w:rsid w:val="008B2BF0"/>
    <w:rsid w:val="008B30A1"/>
    <w:rsid w:val="008B3AE5"/>
    <w:rsid w:val="008B4C70"/>
    <w:rsid w:val="008B53C0"/>
    <w:rsid w:val="008B6BD2"/>
    <w:rsid w:val="008C0DC6"/>
    <w:rsid w:val="008C11E7"/>
    <w:rsid w:val="008C2B53"/>
    <w:rsid w:val="008C3DD0"/>
    <w:rsid w:val="008C3E85"/>
    <w:rsid w:val="008C45B3"/>
    <w:rsid w:val="008C5B40"/>
    <w:rsid w:val="008C604D"/>
    <w:rsid w:val="008C6F50"/>
    <w:rsid w:val="008C7A38"/>
    <w:rsid w:val="008C7A72"/>
    <w:rsid w:val="008D0236"/>
    <w:rsid w:val="008D0606"/>
    <w:rsid w:val="008D26B7"/>
    <w:rsid w:val="008D3A2C"/>
    <w:rsid w:val="008D3B34"/>
    <w:rsid w:val="008D3C4F"/>
    <w:rsid w:val="008D3F0B"/>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0126"/>
    <w:rsid w:val="009119E6"/>
    <w:rsid w:val="00912055"/>
    <w:rsid w:val="0091235B"/>
    <w:rsid w:val="009128EC"/>
    <w:rsid w:val="00913A40"/>
    <w:rsid w:val="00913FC5"/>
    <w:rsid w:val="00915685"/>
    <w:rsid w:val="00916EDE"/>
    <w:rsid w:val="00921993"/>
    <w:rsid w:val="0092219E"/>
    <w:rsid w:val="0092427E"/>
    <w:rsid w:val="00925406"/>
    <w:rsid w:val="0092584F"/>
    <w:rsid w:val="00926D51"/>
    <w:rsid w:val="00926F6E"/>
    <w:rsid w:val="00927488"/>
    <w:rsid w:val="009309B8"/>
    <w:rsid w:val="00931AF0"/>
    <w:rsid w:val="00931FC3"/>
    <w:rsid w:val="009320C6"/>
    <w:rsid w:val="00932A9F"/>
    <w:rsid w:val="00933619"/>
    <w:rsid w:val="00933F5B"/>
    <w:rsid w:val="00934379"/>
    <w:rsid w:val="0093468F"/>
    <w:rsid w:val="00936765"/>
    <w:rsid w:val="0093702A"/>
    <w:rsid w:val="00941D45"/>
    <w:rsid w:val="00943062"/>
    <w:rsid w:val="00944490"/>
    <w:rsid w:val="00944EE6"/>
    <w:rsid w:val="00950860"/>
    <w:rsid w:val="00951171"/>
    <w:rsid w:val="00951EAE"/>
    <w:rsid w:val="00951EDD"/>
    <w:rsid w:val="00952671"/>
    <w:rsid w:val="00952F92"/>
    <w:rsid w:val="009531F9"/>
    <w:rsid w:val="009539A5"/>
    <w:rsid w:val="00953A94"/>
    <w:rsid w:val="00955275"/>
    <w:rsid w:val="00956E92"/>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3ABE"/>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911"/>
    <w:rsid w:val="00985FF4"/>
    <w:rsid w:val="009904ED"/>
    <w:rsid w:val="00990F6C"/>
    <w:rsid w:val="00991660"/>
    <w:rsid w:val="009920B5"/>
    <w:rsid w:val="00992966"/>
    <w:rsid w:val="00992B8A"/>
    <w:rsid w:val="00992C3B"/>
    <w:rsid w:val="0099302E"/>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9D1"/>
    <w:rsid w:val="009A6F55"/>
    <w:rsid w:val="009A70FC"/>
    <w:rsid w:val="009B02BD"/>
    <w:rsid w:val="009B1E1B"/>
    <w:rsid w:val="009B24F3"/>
    <w:rsid w:val="009B3875"/>
    <w:rsid w:val="009B4742"/>
    <w:rsid w:val="009B56B8"/>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51B2"/>
    <w:rsid w:val="009C69AF"/>
    <w:rsid w:val="009C7830"/>
    <w:rsid w:val="009C7A9D"/>
    <w:rsid w:val="009C7ADB"/>
    <w:rsid w:val="009C7C4B"/>
    <w:rsid w:val="009D0216"/>
    <w:rsid w:val="009D0D2E"/>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7F7"/>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E75"/>
    <w:rsid w:val="00A01D7E"/>
    <w:rsid w:val="00A023FC"/>
    <w:rsid w:val="00A0252D"/>
    <w:rsid w:val="00A02BA1"/>
    <w:rsid w:val="00A034F1"/>
    <w:rsid w:val="00A039E0"/>
    <w:rsid w:val="00A0487E"/>
    <w:rsid w:val="00A062C6"/>
    <w:rsid w:val="00A06EB3"/>
    <w:rsid w:val="00A07119"/>
    <w:rsid w:val="00A07493"/>
    <w:rsid w:val="00A07590"/>
    <w:rsid w:val="00A07BEF"/>
    <w:rsid w:val="00A07F81"/>
    <w:rsid w:val="00A10864"/>
    <w:rsid w:val="00A10F33"/>
    <w:rsid w:val="00A112D9"/>
    <w:rsid w:val="00A11AD0"/>
    <w:rsid w:val="00A12EC4"/>
    <w:rsid w:val="00A13644"/>
    <w:rsid w:val="00A14674"/>
    <w:rsid w:val="00A16AC8"/>
    <w:rsid w:val="00A17071"/>
    <w:rsid w:val="00A206E5"/>
    <w:rsid w:val="00A215F3"/>
    <w:rsid w:val="00A21C47"/>
    <w:rsid w:val="00A24038"/>
    <w:rsid w:val="00A25492"/>
    <w:rsid w:val="00A274A0"/>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8C1"/>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2AA"/>
    <w:rsid w:val="00A756AF"/>
    <w:rsid w:val="00A75AD6"/>
    <w:rsid w:val="00A763DA"/>
    <w:rsid w:val="00A82FF3"/>
    <w:rsid w:val="00A83157"/>
    <w:rsid w:val="00A83EC1"/>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53C1"/>
    <w:rsid w:val="00AA6C82"/>
    <w:rsid w:val="00AA7333"/>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0BD"/>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6CB"/>
    <w:rsid w:val="00B27A68"/>
    <w:rsid w:val="00B309CF"/>
    <w:rsid w:val="00B3109F"/>
    <w:rsid w:val="00B31C61"/>
    <w:rsid w:val="00B32A38"/>
    <w:rsid w:val="00B32EB3"/>
    <w:rsid w:val="00B33CB6"/>
    <w:rsid w:val="00B3491D"/>
    <w:rsid w:val="00B3544A"/>
    <w:rsid w:val="00B35969"/>
    <w:rsid w:val="00B366AD"/>
    <w:rsid w:val="00B36B3B"/>
    <w:rsid w:val="00B374AA"/>
    <w:rsid w:val="00B40366"/>
    <w:rsid w:val="00B409FF"/>
    <w:rsid w:val="00B41393"/>
    <w:rsid w:val="00B414F2"/>
    <w:rsid w:val="00B421C3"/>
    <w:rsid w:val="00B42904"/>
    <w:rsid w:val="00B42F2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628"/>
    <w:rsid w:val="00B62EF7"/>
    <w:rsid w:val="00B63C2F"/>
    <w:rsid w:val="00B643F6"/>
    <w:rsid w:val="00B64B99"/>
    <w:rsid w:val="00B66E1D"/>
    <w:rsid w:val="00B67204"/>
    <w:rsid w:val="00B70E4C"/>
    <w:rsid w:val="00B72749"/>
    <w:rsid w:val="00B7415A"/>
    <w:rsid w:val="00B7518E"/>
    <w:rsid w:val="00B75671"/>
    <w:rsid w:val="00B75786"/>
    <w:rsid w:val="00B77005"/>
    <w:rsid w:val="00B77D29"/>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3C54"/>
    <w:rsid w:val="00B96B36"/>
    <w:rsid w:val="00BA18FA"/>
    <w:rsid w:val="00BA1CC6"/>
    <w:rsid w:val="00BA4325"/>
    <w:rsid w:val="00BA529C"/>
    <w:rsid w:val="00BA5349"/>
    <w:rsid w:val="00BA64FF"/>
    <w:rsid w:val="00BB0156"/>
    <w:rsid w:val="00BB01A4"/>
    <w:rsid w:val="00BB0B0D"/>
    <w:rsid w:val="00BB0B3B"/>
    <w:rsid w:val="00BB36CA"/>
    <w:rsid w:val="00BB39CA"/>
    <w:rsid w:val="00BB3DC6"/>
    <w:rsid w:val="00BB449E"/>
    <w:rsid w:val="00BB620E"/>
    <w:rsid w:val="00BB6962"/>
    <w:rsid w:val="00BB6D2C"/>
    <w:rsid w:val="00BC090E"/>
    <w:rsid w:val="00BC0E91"/>
    <w:rsid w:val="00BC1932"/>
    <w:rsid w:val="00BC25BD"/>
    <w:rsid w:val="00BC2CA3"/>
    <w:rsid w:val="00BC4514"/>
    <w:rsid w:val="00BC4C85"/>
    <w:rsid w:val="00BC4CEA"/>
    <w:rsid w:val="00BC75DE"/>
    <w:rsid w:val="00BD01B6"/>
    <w:rsid w:val="00BD01C0"/>
    <w:rsid w:val="00BD0C42"/>
    <w:rsid w:val="00BD0DF8"/>
    <w:rsid w:val="00BD204D"/>
    <w:rsid w:val="00BD2698"/>
    <w:rsid w:val="00BD313E"/>
    <w:rsid w:val="00BD4D2D"/>
    <w:rsid w:val="00BD5D15"/>
    <w:rsid w:val="00BE02A4"/>
    <w:rsid w:val="00BE1621"/>
    <w:rsid w:val="00BE266D"/>
    <w:rsid w:val="00BE3167"/>
    <w:rsid w:val="00BE3ED1"/>
    <w:rsid w:val="00BE52A0"/>
    <w:rsid w:val="00BE5D2A"/>
    <w:rsid w:val="00BE7A23"/>
    <w:rsid w:val="00BF05F2"/>
    <w:rsid w:val="00BF3D99"/>
    <w:rsid w:val="00BF4146"/>
    <w:rsid w:val="00BF4F35"/>
    <w:rsid w:val="00BF5018"/>
    <w:rsid w:val="00BF62B6"/>
    <w:rsid w:val="00C00AFF"/>
    <w:rsid w:val="00C0125D"/>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28A8"/>
    <w:rsid w:val="00C33A4D"/>
    <w:rsid w:val="00C33B31"/>
    <w:rsid w:val="00C3467F"/>
    <w:rsid w:val="00C34F02"/>
    <w:rsid w:val="00C36D23"/>
    <w:rsid w:val="00C374D0"/>
    <w:rsid w:val="00C4054A"/>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5CE5"/>
    <w:rsid w:val="00C56456"/>
    <w:rsid w:val="00C56E4F"/>
    <w:rsid w:val="00C60F5D"/>
    <w:rsid w:val="00C621D5"/>
    <w:rsid w:val="00C63022"/>
    <w:rsid w:val="00C63595"/>
    <w:rsid w:val="00C6454D"/>
    <w:rsid w:val="00C64C76"/>
    <w:rsid w:val="00C65AEA"/>
    <w:rsid w:val="00C66677"/>
    <w:rsid w:val="00C67045"/>
    <w:rsid w:val="00C673F2"/>
    <w:rsid w:val="00C676ED"/>
    <w:rsid w:val="00C70051"/>
    <w:rsid w:val="00C7021D"/>
    <w:rsid w:val="00C7084D"/>
    <w:rsid w:val="00C74BEE"/>
    <w:rsid w:val="00C75EC1"/>
    <w:rsid w:val="00C77246"/>
    <w:rsid w:val="00C77A22"/>
    <w:rsid w:val="00C77D65"/>
    <w:rsid w:val="00C81279"/>
    <w:rsid w:val="00C814F5"/>
    <w:rsid w:val="00C820E7"/>
    <w:rsid w:val="00C832FD"/>
    <w:rsid w:val="00C835B3"/>
    <w:rsid w:val="00C83D12"/>
    <w:rsid w:val="00C83D46"/>
    <w:rsid w:val="00C84AEB"/>
    <w:rsid w:val="00C86423"/>
    <w:rsid w:val="00C9155F"/>
    <w:rsid w:val="00C95116"/>
    <w:rsid w:val="00C95294"/>
    <w:rsid w:val="00C966F0"/>
    <w:rsid w:val="00C97F21"/>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0ED9"/>
    <w:rsid w:val="00CC1028"/>
    <w:rsid w:val="00CC10B7"/>
    <w:rsid w:val="00CC375A"/>
    <w:rsid w:val="00CC51FA"/>
    <w:rsid w:val="00CC5C9F"/>
    <w:rsid w:val="00CC5DFA"/>
    <w:rsid w:val="00CC65AD"/>
    <w:rsid w:val="00CC6D5F"/>
    <w:rsid w:val="00CD0601"/>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3FF0"/>
    <w:rsid w:val="00CE5D11"/>
    <w:rsid w:val="00CE719A"/>
    <w:rsid w:val="00CE7232"/>
    <w:rsid w:val="00CF03C7"/>
    <w:rsid w:val="00CF0669"/>
    <w:rsid w:val="00CF2098"/>
    <w:rsid w:val="00CF222F"/>
    <w:rsid w:val="00CF2873"/>
    <w:rsid w:val="00CF33A4"/>
    <w:rsid w:val="00CF3CC0"/>
    <w:rsid w:val="00CF3FDD"/>
    <w:rsid w:val="00CF42C5"/>
    <w:rsid w:val="00CF4B4A"/>
    <w:rsid w:val="00CF4CC8"/>
    <w:rsid w:val="00CF4E79"/>
    <w:rsid w:val="00CF5158"/>
    <w:rsid w:val="00CF62FC"/>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3C91"/>
    <w:rsid w:val="00D34290"/>
    <w:rsid w:val="00D3560F"/>
    <w:rsid w:val="00D35854"/>
    <w:rsid w:val="00D35C14"/>
    <w:rsid w:val="00D35E24"/>
    <w:rsid w:val="00D367CF"/>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5F40"/>
    <w:rsid w:val="00D56175"/>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9A5"/>
    <w:rsid w:val="00D75D8F"/>
    <w:rsid w:val="00D76F79"/>
    <w:rsid w:val="00D80BBE"/>
    <w:rsid w:val="00D81FC5"/>
    <w:rsid w:val="00D84FC9"/>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39"/>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900"/>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49A"/>
    <w:rsid w:val="00E30903"/>
    <w:rsid w:val="00E30AFC"/>
    <w:rsid w:val="00E3176F"/>
    <w:rsid w:val="00E3177E"/>
    <w:rsid w:val="00E31934"/>
    <w:rsid w:val="00E32363"/>
    <w:rsid w:val="00E32886"/>
    <w:rsid w:val="00E33F40"/>
    <w:rsid w:val="00E355ED"/>
    <w:rsid w:val="00E3573D"/>
    <w:rsid w:val="00E3759C"/>
    <w:rsid w:val="00E40DB7"/>
    <w:rsid w:val="00E414AA"/>
    <w:rsid w:val="00E41CDE"/>
    <w:rsid w:val="00E44304"/>
    <w:rsid w:val="00E4497B"/>
    <w:rsid w:val="00E451DD"/>
    <w:rsid w:val="00E45526"/>
    <w:rsid w:val="00E45B9F"/>
    <w:rsid w:val="00E46EE5"/>
    <w:rsid w:val="00E4788B"/>
    <w:rsid w:val="00E50BE4"/>
    <w:rsid w:val="00E50ED9"/>
    <w:rsid w:val="00E5325D"/>
    <w:rsid w:val="00E54593"/>
    <w:rsid w:val="00E554CA"/>
    <w:rsid w:val="00E55948"/>
    <w:rsid w:val="00E55D18"/>
    <w:rsid w:val="00E565BE"/>
    <w:rsid w:val="00E56756"/>
    <w:rsid w:val="00E56C6F"/>
    <w:rsid w:val="00E56DC7"/>
    <w:rsid w:val="00E5734F"/>
    <w:rsid w:val="00E60068"/>
    <w:rsid w:val="00E624AD"/>
    <w:rsid w:val="00E63074"/>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5DC"/>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1306"/>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205"/>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A99"/>
    <w:rsid w:val="00F25686"/>
    <w:rsid w:val="00F275DA"/>
    <w:rsid w:val="00F307EB"/>
    <w:rsid w:val="00F31E8B"/>
    <w:rsid w:val="00F32868"/>
    <w:rsid w:val="00F33736"/>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389E"/>
    <w:rsid w:val="00F545F4"/>
    <w:rsid w:val="00F57EEE"/>
    <w:rsid w:val="00F60F21"/>
    <w:rsid w:val="00F6125B"/>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50A"/>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7B4"/>
    <w:rsid w:val="00FB4CDC"/>
    <w:rsid w:val="00FB50A0"/>
    <w:rsid w:val="00FB6445"/>
    <w:rsid w:val="00FB694C"/>
    <w:rsid w:val="00FB6D59"/>
    <w:rsid w:val="00FB78DB"/>
    <w:rsid w:val="00FC03D8"/>
    <w:rsid w:val="00FC0523"/>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F6AA6-4B06-4203-8DD1-1A86E9D56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1544</Words>
  <Characters>8806</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5</cp:revision>
  <cp:lastPrinted>2024-03-02T16:57:00Z</cp:lastPrinted>
  <dcterms:created xsi:type="dcterms:W3CDTF">2024-03-02T16:42:00Z</dcterms:created>
  <dcterms:modified xsi:type="dcterms:W3CDTF">2024-03-02T16:58:00Z</dcterms:modified>
</cp:coreProperties>
</file>