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22BCF9F7" w:rsidR="00812843" w:rsidRPr="00A64B33" w:rsidRDefault="008927B1" w:rsidP="00812843">
      <w:pPr>
        <w:jc w:val="center"/>
        <w:rPr>
          <w:rFonts w:ascii="Times New Roman" w:hAnsi="Times New Roman"/>
          <w:b/>
          <w:sz w:val="32"/>
          <w:szCs w:val="32"/>
        </w:rPr>
      </w:pPr>
      <w:r>
        <w:rPr>
          <w:rFonts w:ascii="Times New Roman" w:hAnsi="Times New Roman"/>
          <w:b/>
          <w:sz w:val="32"/>
          <w:szCs w:val="32"/>
        </w:rPr>
        <w:t>Domenica</w:t>
      </w:r>
      <w:r w:rsidR="00E17AA0">
        <w:rPr>
          <w:rFonts w:ascii="Times New Roman" w:hAnsi="Times New Roman"/>
          <w:b/>
          <w:sz w:val="32"/>
          <w:szCs w:val="32"/>
        </w:rPr>
        <w:t xml:space="preserve"> delle Palme e della Passione del Signore</w:t>
      </w:r>
    </w:p>
    <w:p w14:paraId="26F837AC" w14:textId="70A7C639"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9B675A">
        <w:rPr>
          <w:rFonts w:ascii="Times New Roman" w:hAnsi="Times New Roman"/>
          <w:b/>
          <w:sz w:val="24"/>
          <w:szCs w:val="24"/>
        </w:rPr>
        <w:t>2</w:t>
      </w:r>
      <w:r w:rsidR="00E17AA0">
        <w:rPr>
          <w:rFonts w:ascii="Times New Roman" w:hAnsi="Times New Roman"/>
          <w:b/>
          <w:sz w:val="24"/>
          <w:szCs w:val="24"/>
        </w:rPr>
        <w:t>8</w:t>
      </w:r>
      <w:r w:rsidR="006325CA">
        <w:rPr>
          <w:rFonts w:ascii="Times New Roman" w:hAnsi="Times New Roman"/>
          <w:b/>
          <w:sz w:val="24"/>
          <w:szCs w:val="24"/>
        </w:rPr>
        <w:t xml:space="preserve"> </w:t>
      </w:r>
      <w:r w:rsidR="00A001CC">
        <w:rPr>
          <w:rFonts w:ascii="Times New Roman" w:hAnsi="Times New Roman"/>
          <w:b/>
          <w:sz w:val="24"/>
          <w:szCs w:val="24"/>
        </w:rPr>
        <w:t>marzo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964709">
        <w:rPr>
          <w:rFonts w:ascii="Times New Roman" w:hAnsi="Times New Roman"/>
          <w:b/>
          <w:sz w:val="24"/>
          <w:szCs w:val="24"/>
        </w:rPr>
        <w:t>1</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DD6B321" w14:textId="77777777" w:rsidR="007F7152" w:rsidRPr="007F7152" w:rsidRDefault="007F7152" w:rsidP="007F7152">
      <w:pPr>
        <w:spacing w:before="240"/>
        <w:rPr>
          <w:rFonts w:ascii="Times New Roman" w:hAnsi="Times New Roman"/>
          <w:i/>
          <w:sz w:val="24"/>
        </w:rPr>
      </w:pPr>
      <w:r w:rsidRPr="007F7152">
        <w:rPr>
          <w:rFonts w:ascii="Times New Roman" w:hAnsi="Times New Roman"/>
          <w:i/>
          <w:sz w:val="24"/>
        </w:rPr>
        <w:t xml:space="preserve">Vangelo dell'ingresso a </w:t>
      </w:r>
      <w:proofErr w:type="gramStart"/>
      <w:r w:rsidRPr="007F7152">
        <w:rPr>
          <w:rFonts w:ascii="Times New Roman" w:hAnsi="Times New Roman"/>
          <w:i/>
          <w:sz w:val="24"/>
        </w:rPr>
        <w:t>Gerusalemme:  Mc</w:t>
      </w:r>
      <w:proofErr w:type="gramEnd"/>
      <w:r w:rsidRPr="007F7152">
        <w:rPr>
          <w:rFonts w:ascii="Times New Roman" w:hAnsi="Times New Roman"/>
          <w:i/>
          <w:sz w:val="24"/>
        </w:rPr>
        <w:t xml:space="preserve"> 11,1-10</w:t>
      </w:r>
    </w:p>
    <w:p w14:paraId="12CA9A15" w14:textId="50A2B1EF" w:rsidR="00052EFF" w:rsidRPr="001125BD" w:rsidRDefault="007F7152" w:rsidP="007F7152">
      <w:pPr>
        <w:spacing w:before="240"/>
        <w:rPr>
          <w:rFonts w:ascii="Times New Roman" w:hAnsi="Times New Roman"/>
          <w:i/>
          <w:sz w:val="24"/>
        </w:rPr>
      </w:pPr>
      <w:proofErr w:type="spellStart"/>
      <w:r w:rsidRPr="007F7152">
        <w:rPr>
          <w:rFonts w:ascii="Times New Roman" w:hAnsi="Times New Roman"/>
          <w:i/>
          <w:sz w:val="24"/>
        </w:rPr>
        <w:t>Is</w:t>
      </w:r>
      <w:proofErr w:type="spellEnd"/>
      <w:r w:rsidRPr="007F7152">
        <w:rPr>
          <w:rFonts w:ascii="Times New Roman" w:hAnsi="Times New Roman"/>
          <w:i/>
          <w:sz w:val="24"/>
        </w:rPr>
        <w:t xml:space="preserve"> 50,4-</w:t>
      </w:r>
      <w:proofErr w:type="gramStart"/>
      <w:r w:rsidRPr="007F7152">
        <w:rPr>
          <w:rFonts w:ascii="Times New Roman" w:hAnsi="Times New Roman"/>
          <w:i/>
          <w:sz w:val="24"/>
        </w:rPr>
        <w:t>7;  Sal</w:t>
      </w:r>
      <w:proofErr w:type="gramEnd"/>
      <w:r w:rsidRPr="007F7152">
        <w:rPr>
          <w:rFonts w:ascii="Times New Roman" w:hAnsi="Times New Roman"/>
          <w:i/>
          <w:sz w:val="24"/>
        </w:rPr>
        <w:t xml:space="preserve"> 21;  Fil 2,6-11;  Mc 14,1 - 15,47</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44382F40" w14:textId="77777777" w:rsidR="00EF6E33" w:rsidRPr="00EF6E33" w:rsidRDefault="00EF6E33" w:rsidP="00EF6E33">
      <w:pPr>
        <w:ind w:firstLine="709"/>
        <w:rPr>
          <w:rFonts w:ascii="Times New Roman" w:eastAsia="Times New Roman" w:hAnsi="Times New Roman"/>
          <w:sz w:val="24"/>
          <w:szCs w:val="24"/>
          <w:lang w:eastAsia="it-IT"/>
        </w:rPr>
      </w:pPr>
    </w:p>
    <w:p w14:paraId="76543F08" w14:textId="0C3124EE" w:rsidR="007F7152" w:rsidRPr="007F7152" w:rsidRDefault="007F7152" w:rsidP="007F7152">
      <w:pPr>
        <w:ind w:firstLine="709"/>
        <w:rPr>
          <w:rFonts w:ascii="Times New Roman" w:eastAsia="Times New Roman" w:hAnsi="Times New Roman"/>
          <w:sz w:val="24"/>
          <w:szCs w:val="24"/>
          <w:lang w:eastAsia="it-IT"/>
        </w:rPr>
      </w:pPr>
      <w:r w:rsidRPr="007F7152">
        <w:rPr>
          <w:rFonts w:ascii="Times New Roman" w:eastAsia="Times New Roman" w:hAnsi="Times New Roman"/>
          <w:sz w:val="24"/>
          <w:szCs w:val="24"/>
          <w:lang w:eastAsia="it-IT"/>
        </w:rPr>
        <w:t>All’inizio della “Grande Settimana”, con la celebrazione dell’ingresso festoso di Gesù in Gerusalemme e la proclamazione del vangelo della sua passione, ciò che colpisce subito è la presenza osannante della città intera all’inizio e il suo silenzio assordante poi. La festa all’inizio e la presa di distanza poi. Il primo indizio di tale ambiguità, che fa risaltare però tutto il mistero della consegna di Gesù alla sua passione, è dato dalla stessa espressione che usa Gesù mandando due discepoli a prelevare il puledro su cui cavalcherà trionfante. A chi chiederà loro ragione di quello che stanno facendo, Gesù dice di rispondere: “Il Signore ne ha bisogno”. È l’unica volta in tutto il vangelo che Gesù viene denominato con il termine ‘il Signore’. Quello è il termine con cui i primi cristiani hanno chiamato Gesù risorto. È il termine che nell’Antico Testamento designa Dio o il Re-Messia. Siamo avvertiti. Quello che sta per prendere avvio è il compimento delle promesse di Dio, la venuta del Regno e la manifestazione del Messia come Salvatore.</w:t>
      </w:r>
    </w:p>
    <w:p w14:paraId="1902FFA2" w14:textId="124F6DBA" w:rsidR="007F7152" w:rsidRPr="007F7152" w:rsidRDefault="007F7152" w:rsidP="007F7152">
      <w:pPr>
        <w:ind w:firstLine="709"/>
        <w:rPr>
          <w:rFonts w:ascii="Times New Roman" w:eastAsia="Times New Roman" w:hAnsi="Times New Roman"/>
          <w:sz w:val="24"/>
          <w:szCs w:val="24"/>
          <w:lang w:eastAsia="it-IT"/>
        </w:rPr>
      </w:pPr>
      <w:r w:rsidRPr="007F7152">
        <w:rPr>
          <w:rFonts w:ascii="Times New Roman" w:eastAsia="Times New Roman" w:hAnsi="Times New Roman"/>
          <w:sz w:val="24"/>
          <w:szCs w:val="24"/>
          <w:lang w:eastAsia="it-IT"/>
        </w:rPr>
        <w:t>L’adesione della gente è entusiasta. Intravede la realizzazione delle profezie, si emoziona davanti a quel profeta che sembra rispondere finalmente alla lunga attesa del popolo. Nessuno però immagina cosa comporterà quell’ingresso in città. Gesù è il solo a saperlo. Mi ricordo di una bella intuizione di s. Teresa d’</w:t>
      </w:r>
      <w:proofErr w:type="spellStart"/>
      <w:r w:rsidRPr="007F7152">
        <w:rPr>
          <w:rFonts w:ascii="Times New Roman" w:eastAsia="Times New Roman" w:hAnsi="Times New Roman"/>
          <w:sz w:val="24"/>
          <w:szCs w:val="24"/>
          <w:lang w:eastAsia="it-IT"/>
        </w:rPr>
        <w:t>Avila</w:t>
      </w:r>
      <w:proofErr w:type="spellEnd"/>
      <w:r w:rsidRPr="007F7152">
        <w:rPr>
          <w:rFonts w:ascii="Times New Roman" w:eastAsia="Times New Roman" w:hAnsi="Times New Roman"/>
          <w:sz w:val="24"/>
          <w:szCs w:val="24"/>
          <w:lang w:eastAsia="it-IT"/>
        </w:rPr>
        <w:t xml:space="preserve"> la quale, sentendo questa solitudine di Gesù, si fa sua compagna, non per la festa, ma per la passione imminente.</w:t>
      </w:r>
    </w:p>
    <w:p w14:paraId="2315A8B8" w14:textId="1DBF52B3" w:rsidR="007F7152" w:rsidRPr="007F7152" w:rsidRDefault="007F7152" w:rsidP="007F7152">
      <w:pPr>
        <w:ind w:firstLine="709"/>
        <w:rPr>
          <w:rFonts w:ascii="Times New Roman" w:eastAsia="Times New Roman" w:hAnsi="Times New Roman"/>
          <w:sz w:val="24"/>
          <w:szCs w:val="24"/>
          <w:lang w:eastAsia="it-IT"/>
        </w:rPr>
      </w:pPr>
      <w:r w:rsidRPr="007F7152">
        <w:rPr>
          <w:rFonts w:ascii="Times New Roman" w:eastAsia="Times New Roman" w:hAnsi="Times New Roman"/>
          <w:sz w:val="24"/>
          <w:szCs w:val="24"/>
          <w:lang w:eastAsia="it-IT"/>
        </w:rPr>
        <w:t>È il canto al vangelo a costituire la nota dominante della celebrazione di oggi: “Per noi Cristo si è fatto obbediente fino alla morte e a una morte di croce”. È la ripresa del passo di Fil 2,8, che però sottolinea l’umiliazione che ciò ha comportato: “</w:t>
      </w:r>
      <w:r w:rsidRPr="007F7152">
        <w:rPr>
          <w:rFonts w:ascii="Times New Roman" w:eastAsia="Times New Roman" w:hAnsi="Times New Roman"/>
          <w:i/>
          <w:iCs/>
          <w:sz w:val="24"/>
          <w:szCs w:val="24"/>
          <w:lang w:eastAsia="it-IT"/>
        </w:rPr>
        <w:t xml:space="preserve">umiliò </w:t>
      </w:r>
      <w:proofErr w:type="gramStart"/>
      <w:r w:rsidRPr="007F7152">
        <w:rPr>
          <w:rFonts w:ascii="Times New Roman" w:eastAsia="Times New Roman" w:hAnsi="Times New Roman"/>
          <w:i/>
          <w:iCs/>
          <w:sz w:val="24"/>
          <w:szCs w:val="24"/>
          <w:lang w:eastAsia="it-IT"/>
        </w:rPr>
        <w:t>se</w:t>
      </w:r>
      <w:proofErr w:type="gramEnd"/>
      <w:r w:rsidRPr="007F7152">
        <w:rPr>
          <w:rFonts w:ascii="Times New Roman" w:eastAsia="Times New Roman" w:hAnsi="Times New Roman"/>
          <w:i/>
          <w:iCs/>
          <w:sz w:val="24"/>
          <w:szCs w:val="24"/>
          <w:lang w:eastAsia="it-IT"/>
        </w:rPr>
        <w:t xml:space="preserve"> stesso facendosi obbediente</w:t>
      </w:r>
      <w:r w:rsidRPr="007F7152">
        <w:rPr>
          <w:rFonts w:ascii="Times New Roman" w:eastAsia="Times New Roman" w:hAnsi="Times New Roman"/>
          <w:sz w:val="24"/>
          <w:szCs w:val="24"/>
          <w:lang w:eastAsia="it-IT"/>
        </w:rPr>
        <w:t xml:space="preserve">”. Nello stesso brano l’obbedienza di Gesù prima è presentata con ‘svuotò </w:t>
      </w:r>
      <w:proofErr w:type="gramStart"/>
      <w:r w:rsidRPr="007F7152">
        <w:rPr>
          <w:rFonts w:ascii="Times New Roman" w:eastAsia="Times New Roman" w:hAnsi="Times New Roman"/>
          <w:sz w:val="24"/>
          <w:szCs w:val="24"/>
          <w:lang w:eastAsia="it-IT"/>
        </w:rPr>
        <w:t>se</w:t>
      </w:r>
      <w:proofErr w:type="gramEnd"/>
      <w:r w:rsidRPr="007F7152">
        <w:rPr>
          <w:rFonts w:ascii="Times New Roman" w:eastAsia="Times New Roman" w:hAnsi="Times New Roman"/>
          <w:sz w:val="24"/>
          <w:szCs w:val="24"/>
          <w:lang w:eastAsia="it-IT"/>
        </w:rPr>
        <w:t xml:space="preserve"> stesso’, sottolineando il suo divenire uomo da Dio che era, poi con ‘umiliò se stesso’, sottolineando il suo farsi schiavo da uomo che era. Nell’ottica di una obbedienza all’amore del Padre per noi, perché risplenda solo l’amore di Dio per noi.</w:t>
      </w:r>
    </w:p>
    <w:p w14:paraId="10F65D88" w14:textId="484ECE5C" w:rsidR="007F7152" w:rsidRPr="007F7152" w:rsidRDefault="007F7152" w:rsidP="007F7152">
      <w:pPr>
        <w:ind w:firstLine="709"/>
        <w:rPr>
          <w:rFonts w:ascii="Times New Roman" w:eastAsia="Times New Roman" w:hAnsi="Times New Roman"/>
          <w:sz w:val="24"/>
          <w:szCs w:val="24"/>
          <w:lang w:eastAsia="it-IT"/>
        </w:rPr>
      </w:pPr>
      <w:r w:rsidRPr="007F7152">
        <w:rPr>
          <w:rFonts w:ascii="Times New Roman" w:eastAsia="Times New Roman" w:hAnsi="Times New Roman"/>
          <w:sz w:val="24"/>
          <w:szCs w:val="24"/>
          <w:lang w:eastAsia="it-IT"/>
        </w:rPr>
        <w:t>Nella prima parte della celebrazione, la frase di lode e stupore che risuona sulla bocca di tutti davanti all’entrata di Gesù in Gerusalemme, riportata da tutti i vangeli, suona: “</w:t>
      </w:r>
      <w:r w:rsidRPr="007F7152">
        <w:rPr>
          <w:rFonts w:ascii="Times New Roman" w:eastAsia="Times New Roman" w:hAnsi="Times New Roman"/>
          <w:i/>
          <w:iCs/>
          <w:sz w:val="24"/>
          <w:szCs w:val="24"/>
          <w:lang w:eastAsia="it-IT"/>
        </w:rPr>
        <w:t>Benedetto colui che viene nel nome del Signore</w:t>
      </w:r>
      <w:r w:rsidRPr="007F7152">
        <w:rPr>
          <w:rFonts w:ascii="Times New Roman" w:eastAsia="Times New Roman" w:hAnsi="Times New Roman"/>
          <w:sz w:val="24"/>
          <w:szCs w:val="24"/>
          <w:lang w:eastAsia="it-IT"/>
        </w:rPr>
        <w:t xml:space="preserve">”. Corrisponde alla percezione che Gesù ha di </w:t>
      </w:r>
      <w:proofErr w:type="gramStart"/>
      <w:r w:rsidRPr="007F7152">
        <w:rPr>
          <w:rFonts w:ascii="Times New Roman" w:eastAsia="Times New Roman" w:hAnsi="Times New Roman"/>
          <w:sz w:val="24"/>
          <w:szCs w:val="24"/>
          <w:lang w:eastAsia="it-IT"/>
        </w:rPr>
        <w:t>se</w:t>
      </w:r>
      <w:proofErr w:type="gramEnd"/>
      <w:r w:rsidRPr="007F7152">
        <w:rPr>
          <w:rFonts w:ascii="Times New Roman" w:eastAsia="Times New Roman" w:hAnsi="Times New Roman"/>
          <w:sz w:val="24"/>
          <w:szCs w:val="24"/>
          <w:lang w:eastAsia="it-IT"/>
        </w:rPr>
        <w:t xml:space="preserve"> stesso: lui è l’Inviato, colui che è mandato a mostrare quanto è grande l’amore del Padre per noi. Di lì a poco, anche se nessuno dei suoi discepoli si accorge di quanto sta avvenendo, si conoscerà finalmente il segreto di Gesù. Ma i vari vangeli aggiungono anche che l’Inviato è il re di Israele, il Messia, e tutta la scena dell’ingresso in Gerusalemme ha i caratteri di una regalità messianica riconosciuta, anche se non ancora compresa. In particolare, Luca aggiunge un’annotazione particolarissima: “</w:t>
      </w:r>
      <w:r w:rsidRPr="007F7152">
        <w:rPr>
          <w:rFonts w:ascii="Times New Roman" w:eastAsia="Times New Roman" w:hAnsi="Times New Roman"/>
          <w:i/>
          <w:iCs/>
          <w:sz w:val="24"/>
          <w:szCs w:val="24"/>
          <w:lang w:eastAsia="it-IT"/>
        </w:rPr>
        <w:t xml:space="preserve">Benedetto colui </w:t>
      </w:r>
      <w:r w:rsidRPr="007F7152">
        <w:rPr>
          <w:rFonts w:ascii="Times New Roman" w:eastAsia="Times New Roman" w:hAnsi="Times New Roman"/>
          <w:i/>
          <w:iCs/>
          <w:sz w:val="24"/>
          <w:szCs w:val="24"/>
          <w:lang w:eastAsia="it-IT"/>
        </w:rPr>
        <w:lastRenderedPageBreak/>
        <w:t>che viene, il re, nel nome del Signore. Pace in cielo e gloria nel più alto dei cieli</w:t>
      </w:r>
      <w:r w:rsidRPr="007F7152">
        <w:rPr>
          <w:rFonts w:ascii="Times New Roman" w:eastAsia="Times New Roman" w:hAnsi="Times New Roman"/>
          <w:sz w:val="24"/>
          <w:szCs w:val="24"/>
          <w:lang w:eastAsia="it-IT"/>
        </w:rPr>
        <w:t>”. All’inizio del vangelo di Luca gli angeli, alla nascita del Messia, avevano cantato: “pace in terra”; ora, nell’imminenza della morte del Messia, i discepoli cantano: “pace in cielo”. Dio, con la morte del Messia, finisce la sua creazione: tutto è compiuto perché l’amore di Dio splenda su tutto e in ogni dove. Si realizza la profezia di Michea 5,4: “</w:t>
      </w:r>
      <w:r w:rsidRPr="007F7152">
        <w:rPr>
          <w:rFonts w:ascii="Times New Roman" w:eastAsia="Times New Roman" w:hAnsi="Times New Roman"/>
          <w:i/>
          <w:iCs/>
          <w:sz w:val="24"/>
          <w:szCs w:val="24"/>
          <w:lang w:eastAsia="it-IT"/>
        </w:rPr>
        <w:t>Egli stesso sarà la pace</w:t>
      </w:r>
      <w:r w:rsidRPr="007F7152">
        <w:rPr>
          <w:rFonts w:ascii="Times New Roman" w:eastAsia="Times New Roman" w:hAnsi="Times New Roman"/>
          <w:sz w:val="24"/>
          <w:szCs w:val="24"/>
          <w:lang w:eastAsia="it-IT"/>
        </w:rPr>
        <w:t>”.</w:t>
      </w:r>
    </w:p>
    <w:p w14:paraId="566EF735" w14:textId="5ABF439B" w:rsidR="007F7152" w:rsidRPr="007F7152" w:rsidRDefault="007F7152" w:rsidP="007F7152">
      <w:pPr>
        <w:ind w:firstLine="709"/>
        <w:rPr>
          <w:rFonts w:ascii="Times New Roman" w:eastAsia="Times New Roman" w:hAnsi="Times New Roman"/>
          <w:sz w:val="24"/>
          <w:szCs w:val="24"/>
          <w:lang w:eastAsia="it-IT"/>
        </w:rPr>
      </w:pPr>
      <w:r w:rsidRPr="007F7152">
        <w:rPr>
          <w:rFonts w:ascii="Times New Roman" w:eastAsia="Times New Roman" w:hAnsi="Times New Roman"/>
          <w:sz w:val="24"/>
          <w:szCs w:val="24"/>
          <w:lang w:eastAsia="it-IT"/>
        </w:rPr>
        <w:t xml:space="preserve">La liturgia, conclusa la processione, cambia registro. Invita alla compassione, alla compagnia, amorosa e partecipante, con l'uomo dei dolori, con l'uomo umiliato e obbediente, vilipeso e condannato, dato per noi perché noi avessimo la vita. Il senso della lettura della passione, celebrata in forma solenne, è proprio quello di introdurci al mistero di Colui che viene, umiliato e obbediente fino a una morte di croce, suscitandoci sentimenti di intima compassione e di riverente amore, sentimenti che ci accompagneranno lungo tutti i riti della </w:t>
      </w:r>
      <w:proofErr w:type="gramStart"/>
      <w:r w:rsidRPr="007F7152">
        <w:rPr>
          <w:rFonts w:ascii="Times New Roman" w:eastAsia="Times New Roman" w:hAnsi="Times New Roman"/>
          <w:sz w:val="24"/>
          <w:szCs w:val="24"/>
          <w:lang w:eastAsia="it-IT"/>
        </w:rPr>
        <w:t>settimana santa</w:t>
      </w:r>
      <w:proofErr w:type="gramEnd"/>
      <w:r w:rsidRPr="007F7152">
        <w:rPr>
          <w:rFonts w:ascii="Times New Roman" w:eastAsia="Times New Roman" w:hAnsi="Times New Roman"/>
          <w:sz w:val="24"/>
          <w:szCs w:val="24"/>
          <w:lang w:eastAsia="it-IT"/>
        </w:rPr>
        <w:t>.</w:t>
      </w:r>
    </w:p>
    <w:p w14:paraId="7A0E8D0F" w14:textId="15F2C6BF" w:rsidR="007F7152" w:rsidRPr="007F7152" w:rsidRDefault="007F7152" w:rsidP="007F7152">
      <w:pPr>
        <w:ind w:firstLine="709"/>
        <w:rPr>
          <w:rFonts w:ascii="Times New Roman" w:eastAsia="Times New Roman" w:hAnsi="Times New Roman"/>
          <w:sz w:val="24"/>
          <w:szCs w:val="24"/>
          <w:lang w:eastAsia="it-IT"/>
        </w:rPr>
      </w:pPr>
      <w:r w:rsidRPr="007F7152">
        <w:rPr>
          <w:rFonts w:ascii="Times New Roman" w:eastAsia="Times New Roman" w:hAnsi="Times New Roman"/>
          <w:sz w:val="24"/>
          <w:szCs w:val="24"/>
          <w:lang w:eastAsia="it-IT"/>
        </w:rPr>
        <w:t xml:space="preserve">Viene letto il terzo carme del Servo di </w:t>
      </w:r>
      <w:proofErr w:type="spellStart"/>
      <w:r w:rsidRPr="007F7152">
        <w:rPr>
          <w:rFonts w:ascii="Times New Roman" w:eastAsia="Times New Roman" w:hAnsi="Times New Roman"/>
          <w:sz w:val="24"/>
          <w:szCs w:val="24"/>
          <w:lang w:eastAsia="it-IT"/>
        </w:rPr>
        <w:t>Jahvé</w:t>
      </w:r>
      <w:proofErr w:type="spellEnd"/>
      <w:r w:rsidRPr="007F7152">
        <w:rPr>
          <w:rFonts w:ascii="Times New Roman" w:eastAsia="Times New Roman" w:hAnsi="Times New Roman"/>
          <w:sz w:val="24"/>
          <w:szCs w:val="24"/>
          <w:lang w:eastAsia="it-IT"/>
        </w:rPr>
        <w:t xml:space="preserve"> (</w:t>
      </w:r>
      <w:proofErr w:type="spellStart"/>
      <w:r w:rsidRPr="007F7152">
        <w:rPr>
          <w:rFonts w:ascii="Times New Roman" w:eastAsia="Times New Roman" w:hAnsi="Times New Roman"/>
          <w:sz w:val="24"/>
          <w:szCs w:val="24"/>
          <w:lang w:eastAsia="it-IT"/>
        </w:rPr>
        <w:t>Is</w:t>
      </w:r>
      <w:proofErr w:type="spellEnd"/>
      <w:r w:rsidRPr="007F7152">
        <w:rPr>
          <w:rFonts w:ascii="Times New Roman" w:eastAsia="Times New Roman" w:hAnsi="Times New Roman"/>
          <w:sz w:val="24"/>
          <w:szCs w:val="24"/>
          <w:lang w:eastAsia="it-IT"/>
        </w:rPr>
        <w:t xml:space="preserve"> 50,4-7), figura di Gesù flagellato e deriso, che l’assemblea riprende con il salmo 21 (22), ripetendo come versetto responsoriale il primo versetto: “</w:t>
      </w:r>
      <w:r w:rsidRPr="007F7152">
        <w:rPr>
          <w:rFonts w:ascii="Times New Roman" w:eastAsia="Times New Roman" w:hAnsi="Times New Roman"/>
          <w:i/>
          <w:iCs/>
          <w:sz w:val="24"/>
          <w:szCs w:val="24"/>
          <w:lang w:eastAsia="it-IT"/>
        </w:rPr>
        <w:t>Dio mio, Dio mio, perché mi hai abbandonato?</w:t>
      </w:r>
      <w:r w:rsidRPr="007F7152">
        <w:rPr>
          <w:rFonts w:ascii="Times New Roman" w:eastAsia="Times New Roman" w:hAnsi="Times New Roman"/>
          <w:sz w:val="24"/>
          <w:szCs w:val="24"/>
          <w:lang w:eastAsia="it-IT"/>
        </w:rPr>
        <w:t>”. Parole, che riascolteremo nella solenne proclamazione del vangelo della Passione. Se un non cristiano leggesse questo salmo, dopo che abbia letto la descrizione della passione di Gesù nei vangeli, non potrebbe non restare profondamente meravigliato della precisione con cui il salmo elenca le varie angherie che Gesù subisce: “</w:t>
      </w:r>
      <w:r w:rsidRPr="007F7152">
        <w:rPr>
          <w:rFonts w:ascii="Times New Roman" w:eastAsia="Times New Roman" w:hAnsi="Times New Roman"/>
          <w:i/>
          <w:iCs/>
          <w:sz w:val="24"/>
          <w:szCs w:val="24"/>
          <w:lang w:eastAsia="it-IT"/>
        </w:rPr>
        <w:t>Ma io sono un verme e non un uomo, rifiuto degli uomini, disprezzato dalla gente. Si fanno beffe di me quelli che mi vedono, storcono le labbra, scuotono il capo: ‘Si rivolga al Signore, lui lo liberi, lo porti in salvo, se davvero lo ama!’</w:t>
      </w:r>
      <w:r>
        <w:rPr>
          <w:rFonts w:ascii="Times New Roman" w:eastAsia="Times New Roman" w:hAnsi="Times New Roman"/>
          <w:i/>
          <w:iCs/>
          <w:sz w:val="24"/>
          <w:szCs w:val="24"/>
          <w:lang w:eastAsia="it-IT"/>
        </w:rPr>
        <w:t xml:space="preserve"> ..</w:t>
      </w:r>
      <w:r w:rsidRPr="007F7152">
        <w:rPr>
          <w:rFonts w:ascii="Times New Roman" w:eastAsia="Times New Roman" w:hAnsi="Times New Roman"/>
          <w:i/>
          <w:iCs/>
          <w:sz w:val="24"/>
          <w:szCs w:val="24"/>
          <w:lang w:eastAsia="it-IT"/>
        </w:rPr>
        <w:t xml:space="preserve">.un branco di cani mi circonda, mi accerchia una banda di malfattori; hanno scavato [forato] le mie mani e i miei piedi </w:t>
      </w:r>
      <w:r>
        <w:rPr>
          <w:rFonts w:ascii="Times New Roman" w:eastAsia="Times New Roman" w:hAnsi="Times New Roman"/>
          <w:i/>
          <w:iCs/>
          <w:sz w:val="24"/>
          <w:szCs w:val="24"/>
          <w:lang w:eastAsia="it-IT"/>
        </w:rPr>
        <w:t>.</w:t>
      </w:r>
      <w:r w:rsidRPr="007F7152">
        <w:rPr>
          <w:rFonts w:ascii="Times New Roman" w:eastAsia="Times New Roman" w:hAnsi="Times New Roman"/>
          <w:i/>
          <w:iCs/>
          <w:sz w:val="24"/>
          <w:szCs w:val="24"/>
          <w:lang w:eastAsia="it-IT"/>
        </w:rPr>
        <w:t>.. si dividono le mie vesti, sulla mia tunica gettano la sorte .</w:t>
      </w:r>
      <w:r w:rsidRPr="007F7152">
        <w:rPr>
          <w:rFonts w:ascii="Times New Roman" w:eastAsia="Times New Roman" w:hAnsi="Times New Roman"/>
          <w:sz w:val="24"/>
          <w:szCs w:val="24"/>
          <w:lang w:eastAsia="it-IT"/>
        </w:rPr>
        <w:t>..”.</w:t>
      </w:r>
    </w:p>
    <w:p w14:paraId="1B466C5E" w14:textId="48611A1B" w:rsidR="007F7152" w:rsidRPr="007F7152" w:rsidRDefault="007F7152" w:rsidP="007F7152">
      <w:pPr>
        <w:ind w:firstLine="709"/>
        <w:rPr>
          <w:rFonts w:ascii="Times New Roman" w:eastAsia="Times New Roman" w:hAnsi="Times New Roman"/>
          <w:sz w:val="24"/>
          <w:szCs w:val="24"/>
          <w:lang w:eastAsia="it-IT"/>
        </w:rPr>
      </w:pPr>
      <w:r w:rsidRPr="007F7152">
        <w:rPr>
          <w:rFonts w:ascii="Times New Roman" w:eastAsia="Times New Roman" w:hAnsi="Times New Roman"/>
          <w:sz w:val="24"/>
          <w:szCs w:val="24"/>
          <w:lang w:eastAsia="it-IT"/>
        </w:rPr>
        <w:t>E ascoltando la narrazione della passione di Gesù, nel racconto di Marco, colpisce il silenzio di Gesù. Nel processo Gesù tace davanti ai suoi accusatori. Risponde solo alla domanda del sommo sacerdote confermando che lui è il Messia e il Figlio di Dio, secondo la profezia di Dan 7,13, passo che i sacerdoti conoscevano bene e da cui deducono le loro ragioni per condannare quel millantatore. Davanti a Pilato non risponde alle accuse ma solo alla domanda: “Tu sei il re dei Giudei?” con quel “Tu lo dici”, che però Pilato non prende come motivo di accusa nei suoi confronti. Gesù si attiene alla figura del Servo sofferente che non apre la bocca (</w:t>
      </w:r>
      <w:proofErr w:type="spellStart"/>
      <w:r w:rsidRPr="007F7152">
        <w:rPr>
          <w:rFonts w:ascii="Times New Roman" w:eastAsia="Times New Roman" w:hAnsi="Times New Roman"/>
          <w:sz w:val="24"/>
          <w:szCs w:val="24"/>
          <w:lang w:eastAsia="it-IT"/>
        </w:rPr>
        <w:t>Is</w:t>
      </w:r>
      <w:proofErr w:type="spellEnd"/>
      <w:r w:rsidRPr="007F7152">
        <w:rPr>
          <w:rFonts w:ascii="Times New Roman" w:eastAsia="Times New Roman" w:hAnsi="Times New Roman"/>
          <w:sz w:val="24"/>
          <w:szCs w:val="24"/>
          <w:lang w:eastAsia="it-IT"/>
        </w:rPr>
        <w:t xml:space="preserve"> 53,7). Non si tratta di credere ad una sua parola, ma a Lui, per come si è presentato fino ad allora e per come morirà sulla croce, testimone dell’amore del Padre per noi, oltre ogni violenza e ingiustizia.</w:t>
      </w:r>
    </w:p>
    <w:p w14:paraId="4E3CFBE9" w14:textId="14101778" w:rsidR="00044432" w:rsidRPr="00044432" w:rsidRDefault="007F7152" w:rsidP="007F7152">
      <w:pPr>
        <w:ind w:firstLine="709"/>
        <w:rPr>
          <w:rFonts w:ascii="Times New Roman" w:eastAsia="Times New Roman" w:hAnsi="Times New Roman"/>
          <w:sz w:val="24"/>
          <w:szCs w:val="24"/>
          <w:lang w:eastAsia="it-IT"/>
        </w:rPr>
      </w:pPr>
      <w:r w:rsidRPr="007F7152">
        <w:rPr>
          <w:rFonts w:ascii="Times New Roman" w:eastAsia="Times New Roman" w:hAnsi="Times New Roman"/>
          <w:sz w:val="24"/>
          <w:szCs w:val="24"/>
          <w:lang w:eastAsia="it-IT"/>
        </w:rPr>
        <w:t xml:space="preserve">Se il racconto della passione si apre con la scena della donna che versa il profumo sul capo di Gesù, significa che il mistero di Gesù può essere colto solo nell’allusione al significato della sua morte redentrice. Se nessuno si era accorto di ciò che si andava preparando, una donna sola, nella tenerezza del suo amore, intuisce il segreto di Gesù. Versargli sul capo un unguento preziosissimo (se la stima di Giuda </w:t>
      </w:r>
      <w:proofErr w:type="gramStart"/>
      <w:r w:rsidRPr="007F7152">
        <w:rPr>
          <w:rFonts w:ascii="Times New Roman" w:eastAsia="Times New Roman" w:hAnsi="Times New Roman"/>
          <w:sz w:val="24"/>
          <w:szCs w:val="24"/>
          <w:lang w:eastAsia="it-IT"/>
        </w:rPr>
        <w:t>è realistica</w:t>
      </w:r>
      <w:proofErr w:type="gramEnd"/>
      <w:r w:rsidRPr="007F7152">
        <w:rPr>
          <w:rFonts w:ascii="Times New Roman" w:eastAsia="Times New Roman" w:hAnsi="Times New Roman"/>
          <w:sz w:val="24"/>
          <w:szCs w:val="24"/>
          <w:lang w:eastAsia="it-IT"/>
        </w:rPr>
        <w:t xml:space="preserve">, il costo ammonterebbe più o meno allo stipendio di un anno per un operaio) risponde al desiderio di accompagnare Gesù nella sua solitudine. Quel profumo rivela la morte imminente, che nessuno è pronto ad accettare, ma anche tutto l'amore che quella morte significa ed esprime. I Padri antichi hanno visto in quel profumo versato su Gesù il pentimento dei nostri cuori, pentimento che si allarga e impregna tutto perché l'amore che Gesù ha testimoniato con la sua passione non resti estraneo a niente di noi e perché niente di noi resista a tale amore. Quando s. Paolo, rivolgendosi ai suoi fedeli, li chiama </w:t>
      </w:r>
      <w:r w:rsidRPr="007F7152">
        <w:rPr>
          <w:rFonts w:ascii="Times New Roman" w:eastAsia="Times New Roman" w:hAnsi="Times New Roman"/>
          <w:i/>
          <w:iCs/>
          <w:sz w:val="24"/>
          <w:szCs w:val="24"/>
          <w:lang w:eastAsia="it-IT"/>
        </w:rPr>
        <w:t>profumo di Cristo</w:t>
      </w:r>
      <w:r w:rsidRPr="007F7152">
        <w:rPr>
          <w:rFonts w:ascii="Times New Roman" w:eastAsia="Times New Roman" w:hAnsi="Times New Roman"/>
          <w:sz w:val="24"/>
          <w:szCs w:val="24"/>
          <w:lang w:eastAsia="it-IT"/>
        </w:rPr>
        <w:t>, allude proprio a questa tenerezza che ha conquistato il cuore - così si può chiamare il pentimento per i nostri peccati! Sarebbe il frutto più autentico di un commosso ascolto della passione di Gesù.</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1B5A8087"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055964" w:rsidRPr="00055964">
        <w:rPr>
          <w:rFonts w:ascii="Times New Roman" w:eastAsia="Times New Roman" w:hAnsi="Times New Roman"/>
          <w:b/>
          <w:sz w:val="20"/>
          <w:szCs w:val="20"/>
          <w:lang w:eastAsia="it-IT"/>
        </w:rPr>
        <w:t>Is</w:t>
      </w:r>
      <w:proofErr w:type="spellEnd"/>
      <w:proofErr w:type="gramEnd"/>
      <w:r w:rsidR="00055964" w:rsidRPr="00055964">
        <w:rPr>
          <w:rFonts w:ascii="Times New Roman" w:eastAsia="Times New Roman" w:hAnsi="Times New Roman"/>
          <w:b/>
          <w:sz w:val="20"/>
          <w:szCs w:val="20"/>
          <w:lang w:eastAsia="it-IT"/>
        </w:rPr>
        <w:t xml:space="preserve"> 50,4-7</w:t>
      </w:r>
    </w:p>
    <w:p w14:paraId="6686F9C6" w14:textId="58CB70E2" w:rsidR="00C120FA" w:rsidRDefault="00055964" w:rsidP="00C120FA">
      <w:pPr>
        <w:ind w:firstLine="709"/>
        <w:rPr>
          <w:rFonts w:ascii="Times New Roman" w:eastAsia="Times New Roman" w:hAnsi="Times New Roman"/>
          <w:i/>
          <w:sz w:val="20"/>
          <w:szCs w:val="20"/>
          <w:lang w:eastAsia="it-IT"/>
        </w:rPr>
      </w:pPr>
      <w:r w:rsidRPr="00055964">
        <w:rPr>
          <w:rFonts w:ascii="Times New Roman" w:eastAsia="Times New Roman" w:hAnsi="Times New Roman"/>
          <w:i/>
          <w:sz w:val="20"/>
          <w:szCs w:val="20"/>
          <w:lang w:eastAsia="it-IT"/>
        </w:rPr>
        <w:t xml:space="preserve">Dal libro del profeta </w:t>
      </w:r>
      <w:proofErr w:type="spellStart"/>
      <w:r w:rsidRPr="00055964">
        <w:rPr>
          <w:rFonts w:ascii="Times New Roman" w:eastAsia="Times New Roman" w:hAnsi="Times New Roman"/>
          <w:i/>
          <w:sz w:val="20"/>
          <w:szCs w:val="20"/>
          <w:lang w:eastAsia="it-IT"/>
        </w:rPr>
        <w:t>Isaìa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4CB56613"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Il Signore Dio mi ha dato una lingua da discepolo,</w:t>
      </w:r>
    </w:p>
    <w:p w14:paraId="6619C709"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perché io sappia indirizzare</w:t>
      </w:r>
    </w:p>
    <w:p w14:paraId="05F57FD6"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una parola allo sfiduciato.</w:t>
      </w:r>
    </w:p>
    <w:p w14:paraId="3635E6DF" w14:textId="77777777" w:rsidR="00055964" w:rsidRPr="00055964" w:rsidRDefault="00055964" w:rsidP="00055964">
      <w:pPr>
        <w:ind w:firstLine="709"/>
        <w:rPr>
          <w:rFonts w:ascii="Times New Roman" w:eastAsia="Times New Roman" w:hAnsi="Times New Roman"/>
          <w:sz w:val="20"/>
          <w:szCs w:val="20"/>
          <w:lang w:eastAsia="it-IT"/>
        </w:rPr>
      </w:pPr>
    </w:p>
    <w:p w14:paraId="4CE6C058"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Ogni mattina fa attento il mio orecchio</w:t>
      </w:r>
    </w:p>
    <w:p w14:paraId="4B6DC6CF"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perché io ascolti come i discepoli.</w:t>
      </w:r>
    </w:p>
    <w:p w14:paraId="4D70E10B"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Il Signore Dio mi ha aperto l’orecchio</w:t>
      </w:r>
    </w:p>
    <w:p w14:paraId="7E7647C5"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e io non ho opposto resistenza,</w:t>
      </w:r>
    </w:p>
    <w:p w14:paraId="1AAC5C89"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non mi sono tirato indietro.</w:t>
      </w:r>
    </w:p>
    <w:p w14:paraId="6166B2EF" w14:textId="77777777" w:rsidR="00055964" w:rsidRPr="00055964" w:rsidRDefault="00055964" w:rsidP="00055964">
      <w:pPr>
        <w:ind w:firstLine="709"/>
        <w:rPr>
          <w:rFonts w:ascii="Times New Roman" w:eastAsia="Times New Roman" w:hAnsi="Times New Roman"/>
          <w:sz w:val="20"/>
          <w:szCs w:val="20"/>
          <w:lang w:eastAsia="it-IT"/>
        </w:rPr>
      </w:pPr>
    </w:p>
    <w:p w14:paraId="3BEB5962"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Ho presentato il mio dorso ai flagellatori,</w:t>
      </w:r>
    </w:p>
    <w:p w14:paraId="4ED0E748"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le mie guance a coloro che mi strappavano la barba;</w:t>
      </w:r>
    </w:p>
    <w:p w14:paraId="3F459776"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non ho sottratto la faccia</w:t>
      </w:r>
    </w:p>
    <w:p w14:paraId="6BD06FB1"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agli insulti e agli sputi.</w:t>
      </w:r>
    </w:p>
    <w:p w14:paraId="3659D3BC" w14:textId="77777777" w:rsidR="00055964" w:rsidRPr="00055964" w:rsidRDefault="00055964" w:rsidP="00055964">
      <w:pPr>
        <w:ind w:firstLine="709"/>
        <w:rPr>
          <w:rFonts w:ascii="Times New Roman" w:eastAsia="Times New Roman" w:hAnsi="Times New Roman"/>
          <w:sz w:val="20"/>
          <w:szCs w:val="20"/>
          <w:lang w:eastAsia="it-IT"/>
        </w:rPr>
      </w:pPr>
    </w:p>
    <w:p w14:paraId="2F1CA5A5"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Il Signore Dio mi assiste,</w:t>
      </w:r>
    </w:p>
    <w:p w14:paraId="790B7651"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per questo non resto svergognato,</w:t>
      </w:r>
    </w:p>
    <w:p w14:paraId="47C6F74A"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per questo rendo la mia faccia dura come pietra,</w:t>
      </w:r>
    </w:p>
    <w:p w14:paraId="150E3D93" w14:textId="3709A115" w:rsidR="002D7EF3" w:rsidRPr="002D7EF3"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sapendo di non restare confuso.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71B97955"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055964">
        <w:rPr>
          <w:rFonts w:ascii="Times New Roman" w:eastAsia="Times New Roman" w:hAnsi="Times New Roman"/>
          <w:b/>
          <w:bCs/>
          <w:sz w:val="20"/>
          <w:szCs w:val="20"/>
          <w:lang w:eastAsia="it-IT"/>
        </w:rPr>
        <w:t>21</w:t>
      </w:r>
    </w:p>
    <w:p w14:paraId="089E1591" w14:textId="1F205CF9" w:rsidR="002D7EF3" w:rsidRPr="00E727EB" w:rsidRDefault="00055964" w:rsidP="002D7EF3">
      <w:pPr>
        <w:ind w:firstLine="709"/>
        <w:rPr>
          <w:rFonts w:ascii="Times New Roman" w:eastAsia="Times New Roman" w:hAnsi="Times New Roman"/>
          <w:i/>
          <w:iCs/>
          <w:sz w:val="20"/>
          <w:szCs w:val="20"/>
          <w:lang w:eastAsia="it-IT"/>
        </w:rPr>
      </w:pPr>
      <w:r w:rsidRPr="00055964">
        <w:rPr>
          <w:rFonts w:ascii="Times New Roman" w:eastAsia="Times New Roman" w:hAnsi="Times New Roman"/>
          <w:i/>
          <w:iCs/>
          <w:sz w:val="20"/>
          <w:szCs w:val="20"/>
          <w:lang w:eastAsia="it-IT"/>
        </w:rPr>
        <w:t>Mio Dio, mio Dio, perché mi hai abbandonato?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37FA618"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Si fanno beffe di me quelli che mi vedono,</w:t>
      </w:r>
    </w:p>
    <w:p w14:paraId="6313B7CA"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storcono le labbra, scuotono il capo:</w:t>
      </w:r>
    </w:p>
    <w:p w14:paraId="067EAEC2"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«Si rivolga al Signore; lui lo liberi,</w:t>
      </w:r>
    </w:p>
    <w:p w14:paraId="4502EAF2"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lo porti in salvo, se davvero lo ama!».</w:t>
      </w:r>
    </w:p>
    <w:p w14:paraId="1BFC0EAC" w14:textId="77777777" w:rsidR="00055964" w:rsidRPr="00055964" w:rsidRDefault="00055964" w:rsidP="00055964">
      <w:pPr>
        <w:ind w:firstLine="709"/>
        <w:rPr>
          <w:rFonts w:ascii="Times New Roman" w:eastAsia="Times New Roman" w:hAnsi="Times New Roman"/>
          <w:sz w:val="20"/>
          <w:szCs w:val="20"/>
          <w:lang w:eastAsia="it-IT"/>
        </w:rPr>
      </w:pPr>
    </w:p>
    <w:p w14:paraId="2FCB9E46"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Un branco di cani mi circonda,</w:t>
      </w:r>
    </w:p>
    <w:p w14:paraId="3183A957"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mi accerchia una banda di malfattori;</w:t>
      </w:r>
    </w:p>
    <w:p w14:paraId="23043424"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hanno scavato le mie mani e i miei piedi.</w:t>
      </w:r>
    </w:p>
    <w:p w14:paraId="73511221"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Posso contare tutte le mie ossa.</w:t>
      </w:r>
    </w:p>
    <w:p w14:paraId="08318004" w14:textId="77777777" w:rsidR="00055964" w:rsidRPr="00055964" w:rsidRDefault="00055964" w:rsidP="00055964">
      <w:pPr>
        <w:ind w:firstLine="709"/>
        <w:rPr>
          <w:rFonts w:ascii="Times New Roman" w:eastAsia="Times New Roman" w:hAnsi="Times New Roman"/>
          <w:sz w:val="20"/>
          <w:szCs w:val="20"/>
          <w:lang w:eastAsia="it-IT"/>
        </w:rPr>
      </w:pPr>
    </w:p>
    <w:p w14:paraId="6E08CF06"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Si dividono le mie vesti,</w:t>
      </w:r>
    </w:p>
    <w:p w14:paraId="62FB1483"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sulla mia tunica gettano la sorte.</w:t>
      </w:r>
    </w:p>
    <w:p w14:paraId="554EBED4"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Ma tu, Signore, non stare lontano,</w:t>
      </w:r>
    </w:p>
    <w:p w14:paraId="48FBB1AB"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mia forza, vieni presto in mio aiuto.</w:t>
      </w:r>
    </w:p>
    <w:p w14:paraId="7ADBC11D" w14:textId="77777777" w:rsidR="00055964" w:rsidRPr="00055964" w:rsidRDefault="00055964" w:rsidP="00055964">
      <w:pPr>
        <w:ind w:firstLine="709"/>
        <w:rPr>
          <w:rFonts w:ascii="Times New Roman" w:eastAsia="Times New Roman" w:hAnsi="Times New Roman"/>
          <w:sz w:val="20"/>
          <w:szCs w:val="20"/>
          <w:lang w:eastAsia="it-IT"/>
        </w:rPr>
      </w:pPr>
    </w:p>
    <w:p w14:paraId="5B8C672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Annuncerò il tuo nome ai miei fratelli,</w:t>
      </w:r>
    </w:p>
    <w:p w14:paraId="345D1E8D"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ti loderò in mezzo all’assemblea.</w:t>
      </w:r>
    </w:p>
    <w:p w14:paraId="7369DE96"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Lodate il Signore, voi suoi fedeli,</w:t>
      </w:r>
    </w:p>
    <w:p w14:paraId="3F8D18C1"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gli dia gloria tutta la discendenza di Giacobbe,</w:t>
      </w:r>
    </w:p>
    <w:p w14:paraId="14E3EDF2" w14:textId="22FB6C1F" w:rsidR="002F4A55" w:rsidRPr="002F4A55"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lastRenderedPageBreak/>
        <w:t>lo tema tutta la discendenza d’Israele.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73D79BA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055964" w:rsidRPr="00055964">
        <w:rPr>
          <w:rFonts w:ascii="Times New Roman" w:eastAsia="Times New Roman" w:hAnsi="Times New Roman"/>
          <w:b/>
          <w:sz w:val="20"/>
          <w:szCs w:val="20"/>
          <w:lang w:eastAsia="it-IT"/>
        </w:rPr>
        <w:t>Fil</w:t>
      </w:r>
      <w:proofErr w:type="gramEnd"/>
      <w:r w:rsidR="00055964" w:rsidRPr="00055964">
        <w:rPr>
          <w:rFonts w:ascii="Times New Roman" w:eastAsia="Times New Roman" w:hAnsi="Times New Roman"/>
          <w:b/>
          <w:sz w:val="20"/>
          <w:szCs w:val="20"/>
          <w:lang w:eastAsia="it-IT"/>
        </w:rPr>
        <w:t xml:space="preserve"> 2,6-11</w:t>
      </w:r>
    </w:p>
    <w:p w14:paraId="7295D8CD" w14:textId="061FADA8" w:rsidR="00C120FA" w:rsidRPr="00EF771E" w:rsidRDefault="00055964" w:rsidP="00C120FA">
      <w:pPr>
        <w:spacing w:after="120"/>
        <w:ind w:firstLine="709"/>
        <w:rPr>
          <w:rFonts w:ascii="Times New Roman" w:eastAsia="Times New Roman" w:hAnsi="Times New Roman"/>
          <w:i/>
          <w:sz w:val="20"/>
          <w:szCs w:val="20"/>
          <w:lang w:eastAsia="it-IT"/>
        </w:rPr>
      </w:pPr>
      <w:r w:rsidRPr="00055964">
        <w:rPr>
          <w:rFonts w:ascii="Times New Roman" w:eastAsia="Times New Roman" w:hAnsi="Times New Roman"/>
          <w:i/>
          <w:sz w:val="20"/>
          <w:szCs w:val="20"/>
          <w:lang w:eastAsia="it-IT"/>
        </w:rPr>
        <w:t xml:space="preserve">Dalla lettera di san Paolo apostolo ai </w:t>
      </w:r>
      <w:proofErr w:type="spellStart"/>
      <w:r w:rsidRPr="00055964">
        <w:rPr>
          <w:rFonts w:ascii="Times New Roman" w:eastAsia="Times New Roman" w:hAnsi="Times New Roman"/>
          <w:i/>
          <w:sz w:val="20"/>
          <w:szCs w:val="20"/>
          <w:lang w:eastAsia="it-IT"/>
        </w:rPr>
        <w:t>Filippèsi</w:t>
      </w:r>
      <w:proofErr w:type="spellEnd"/>
    </w:p>
    <w:p w14:paraId="47C2516B"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Cristo Gesù,</w:t>
      </w:r>
    </w:p>
    <w:p w14:paraId="04BA462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pur essendo nella condizione di Dio,</w:t>
      </w:r>
    </w:p>
    <w:p w14:paraId="7920DB57"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non ritenne un privilegio</w:t>
      </w:r>
    </w:p>
    <w:p w14:paraId="7C8B8EC4"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l’essere come Dio,</w:t>
      </w:r>
    </w:p>
    <w:p w14:paraId="10F0E047"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ma svuotò </w:t>
      </w:r>
      <w:proofErr w:type="gramStart"/>
      <w:r w:rsidRPr="00055964">
        <w:rPr>
          <w:rFonts w:ascii="Times New Roman" w:eastAsia="Times New Roman" w:hAnsi="Times New Roman"/>
          <w:sz w:val="20"/>
          <w:szCs w:val="20"/>
          <w:lang w:eastAsia="it-IT"/>
        </w:rPr>
        <w:t>se</w:t>
      </w:r>
      <w:proofErr w:type="gramEnd"/>
      <w:r w:rsidRPr="00055964">
        <w:rPr>
          <w:rFonts w:ascii="Times New Roman" w:eastAsia="Times New Roman" w:hAnsi="Times New Roman"/>
          <w:sz w:val="20"/>
          <w:szCs w:val="20"/>
          <w:lang w:eastAsia="it-IT"/>
        </w:rPr>
        <w:t xml:space="preserve"> stesso</w:t>
      </w:r>
    </w:p>
    <w:p w14:paraId="03D8CD0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assumendo una condizione di servo,</w:t>
      </w:r>
    </w:p>
    <w:p w14:paraId="2F3D3E3C"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diventando simile agli uomini.</w:t>
      </w:r>
    </w:p>
    <w:p w14:paraId="5B895757"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Dall’aspetto riconosciuto come uomo,</w:t>
      </w:r>
    </w:p>
    <w:p w14:paraId="3EE892C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umiliò </w:t>
      </w:r>
      <w:proofErr w:type="gramStart"/>
      <w:r w:rsidRPr="00055964">
        <w:rPr>
          <w:rFonts w:ascii="Times New Roman" w:eastAsia="Times New Roman" w:hAnsi="Times New Roman"/>
          <w:sz w:val="20"/>
          <w:szCs w:val="20"/>
          <w:lang w:eastAsia="it-IT"/>
        </w:rPr>
        <w:t>se</w:t>
      </w:r>
      <w:proofErr w:type="gramEnd"/>
      <w:r w:rsidRPr="00055964">
        <w:rPr>
          <w:rFonts w:ascii="Times New Roman" w:eastAsia="Times New Roman" w:hAnsi="Times New Roman"/>
          <w:sz w:val="20"/>
          <w:szCs w:val="20"/>
          <w:lang w:eastAsia="it-IT"/>
        </w:rPr>
        <w:t xml:space="preserve"> stesso</w:t>
      </w:r>
    </w:p>
    <w:p w14:paraId="7B52AA09"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facendosi obbediente fino alla morte</w:t>
      </w:r>
    </w:p>
    <w:p w14:paraId="2D5216C1"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e a una morte di croce.</w:t>
      </w:r>
    </w:p>
    <w:p w14:paraId="413FAAC7" w14:textId="77777777" w:rsidR="00055964" w:rsidRPr="00055964" w:rsidRDefault="00055964" w:rsidP="00055964">
      <w:pPr>
        <w:ind w:firstLine="709"/>
        <w:rPr>
          <w:rFonts w:ascii="Times New Roman" w:eastAsia="Times New Roman" w:hAnsi="Times New Roman"/>
          <w:sz w:val="20"/>
          <w:szCs w:val="20"/>
          <w:lang w:eastAsia="it-IT"/>
        </w:rPr>
      </w:pPr>
    </w:p>
    <w:p w14:paraId="428764C4"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Per questo Dio lo esaltò</w:t>
      </w:r>
    </w:p>
    <w:p w14:paraId="5F31903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e gli donò il nome</w:t>
      </w:r>
    </w:p>
    <w:p w14:paraId="0B756B3D"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che è al di sopra di ogni nome,</w:t>
      </w:r>
    </w:p>
    <w:p w14:paraId="329FC8EB"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perché nel nome di Gesù</w:t>
      </w:r>
    </w:p>
    <w:p w14:paraId="36EBBD55"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ogni ginocchio si pieghi</w:t>
      </w:r>
    </w:p>
    <w:p w14:paraId="0CCB372E"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nei cieli, sulla terra e </w:t>
      </w:r>
      <w:proofErr w:type="gramStart"/>
      <w:r w:rsidRPr="00055964">
        <w:rPr>
          <w:rFonts w:ascii="Times New Roman" w:eastAsia="Times New Roman" w:hAnsi="Times New Roman"/>
          <w:sz w:val="20"/>
          <w:szCs w:val="20"/>
          <w:lang w:eastAsia="it-IT"/>
        </w:rPr>
        <w:t>sotto terra</w:t>
      </w:r>
      <w:proofErr w:type="gramEnd"/>
      <w:r w:rsidRPr="00055964">
        <w:rPr>
          <w:rFonts w:ascii="Times New Roman" w:eastAsia="Times New Roman" w:hAnsi="Times New Roman"/>
          <w:sz w:val="20"/>
          <w:szCs w:val="20"/>
          <w:lang w:eastAsia="it-IT"/>
        </w:rPr>
        <w:t>,</w:t>
      </w:r>
    </w:p>
    <w:p w14:paraId="6B109642"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e ogni lingua proclami:</w:t>
      </w:r>
    </w:p>
    <w:p w14:paraId="766144CE"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«Gesù Cristo è Signore!»,</w:t>
      </w:r>
    </w:p>
    <w:p w14:paraId="79AB1EB0" w14:textId="0C998328" w:rsidR="00C120FA"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a gloria di Dio Padre.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CA3A396"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055964" w:rsidRPr="00055964">
        <w:rPr>
          <w:rFonts w:ascii="Times New Roman" w:eastAsia="Times New Roman" w:hAnsi="Times New Roman"/>
          <w:b/>
          <w:sz w:val="20"/>
          <w:szCs w:val="20"/>
          <w:lang w:eastAsia="it-IT"/>
        </w:rPr>
        <w:t>Mc</w:t>
      </w:r>
      <w:proofErr w:type="gramEnd"/>
      <w:r w:rsidR="00055964" w:rsidRPr="00055964">
        <w:rPr>
          <w:rFonts w:ascii="Times New Roman" w:eastAsia="Times New Roman" w:hAnsi="Times New Roman"/>
          <w:b/>
          <w:sz w:val="20"/>
          <w:szCs w:val="20"/>
          <w:lang w:eastAsia="it-IT"/>
        </w:rPr>
        <w:t xml:space="preserve"> 14,1-15,47</w:t>
      </w:r>
    </w:p>
    <w:p w14:paraId="05E17015" w14:textId="1A7D994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055964">
        <w:rPr>
          <w:rFonts w:ascii="Times New Roman" w:eastAsia="Times New Roman" w:hAnsi="Times New Roman"/>
          <w:i/>
          <w:sz w:val="20"/>
          <w:szCs w:val="20"/>
          <w:lang w:eastAsia="it-IT"/>
        </w:rPr>
        <w:t>Marco</w:t>
      </w:r>
    </w:p>
    <w:p w14:paraId="0DA8309F" w14:textId="77777777" w:rsidR="00055964" w:rsidRPr="00055964" w:rsidRDefault="00055964" w:rsidP="00055964">
      <w:pPr>
        <w:ind w:firstLine="709"/>
        <w:rPr>
          <w:rFonts w:ascii="Times New Roman" w:eastAsia="Times New Roman" w:hAnsi="Times New Roman"/>
          <w:i/>
          <w:iCs/>
          <w:sz w:val="20"/>
          <w:szCs w:val="20"/>
          <w:lang w:eastAsia="it-IT"/>
        </w:rPr>
      </w:pPr>
      <w:r w:rsidRPr="00055964">
        <w:rPr>
          <w:rFonts w:ascii="Times New Roman" w:eastAsia="Times New Roman" w:hAnsi="Times New Roman"/>
          <w:i/>
          <w:iCs/>
          <w:sz w:val="20"/>
          <w:szCs w:val="20"/>
          <w:lang w:eastAsia="it-IT"/>
        </w:rPr>
        <w:t>La passione del Signore</w:t>
      </w:r>
    </w:p>
    <w:p w14:paraId="085DFFA2" w14:textId="77777777" w:rsidR="00055964" w:rsidRPr="00055964" w:rsidRDefault="00055964" w:rsidP="00055964">
      <w:pPr>
        <w:ind w:firstLine="709"/>
        <w:rPr>
          <w:rFonts w:ascii="Times New Roman" w:eastAsia="Times New Roman" w:hAnsi="Times New Roman"/>
          <w:i/>
          <w:iCs/>
          <w:sz w:val="20"/>
          <w:szCs w:val="20"/>
          <w:lang w:eastAsia="it-IT"/>
        </w:rPr>
      </w:pPr>
    </w:p>
    <w:p w14:paraId="1924A25A" w14:textId="77777777" w:rsidR="00055964" w:rsidRPr="00055964" w:rsidRDefault="00055964" w:rsidP="00055964">
      <w:pPr>
        <w:ind w:firstLine="709"/>
        <w:rPr>
          <w:rFonts w:ascii="Times New Roman" w:eastAsia="Times New Roman" w:hAnsi="Times New Roman"/>
          <w:i/>
          <w:iCs/>
          <w:sz w:val="20"/>
          <w:szCs w:val="20"/>
          <w:lang w:eastAsia="it-IT"/>
        </w:rPr>
      </w:pPr>
      <w:r w:rsidRPr="00055964">
        <w:rPr>
          <w:rFonts w:ascii="Times New Roman" w:eastAsia="Times New Roman" w:hAnsi="Times New Roman"/>
          <w:i/>
          <w:iCs/>
          <w:sz w:val="20"/>
          <w:szCs w:val="20"/>
          <w:lang w:eastAsia="it-IT"/>
        </w:rPr>
        <w:t xml:space="preserve">Indicazioni per la lettura dialogata: </w:t>
      </w:r>
    </w:p>
    <w:p w14:paraId="2D750886" w14:textId="77777777" w:rsidR="00055964" w:rsidRPr="00055964" w:rsidRDefault="00055964" w:rsidP="00055964">
      <w:pPr>
        <w:ind w:firstLine="709"/>
        <w:rPr>
          <w:rFonts w:ascii="Times New Roman" w:eastAsia="Times New Roman" w:hAnsi="Times New Roman"/>
          <w:i/>
          <w:iCs/>
          <w:sz w:val="20"/>
          <w:szCs w:val="20"/>
          <w:lang w:eastAsia="it-IT"/>
        </w:rPr>
      </w:pPr>
      <w:r w:rsidRPr="00055964">
        <w:rPr>
          <w:rFonts w:ascii="Times New Roman" w:eastAsia="Times New Roman" w:hAnsi="Times New Roman"/>
          <w:i/>
          <w:iCs/>
          <w:sz w:val="20"/>
          <w:szCs w:val="20"/>
          <w:lang w:eastAsia="it-IT"/>
        </w:rPr>
        <w:t xml:space="preserve">X = </w:t>
      </w:r>
      <w:proofErr w:type="gramStart"/>
      <w:r w:rsidRPr="00055964">
        <w:rPr>
          <w:rFonts w:ascii="Times New Roman" w:eastAsia="Times New Roman" w:hAnsi="Times New Roman"/>
          <w:i/>
          <w:iCs/>
          <w:sz w:val="20"/>
          <w:szCs w:val="20"/>
          <w:lang w:eastAsia="it-IT"/>
        </w:rPr>
        <w:t>Gesù;  C</w:t>
      </w:r>
      <w:proofErr w:type="gramEnd"/>
      <w:r w:rsidRPr="00055964">
        <w:rPr>
          <w:rFonts w:ascii="Times New Roman" w:eastAsia="Times New Roman" w:hAnsi="Times New Roman"/>
          <w:i/>
          <w:iCs/>
          <w:sz w:val="20"/>
          <w:szCs w:val="20"/>
          <w:lang w:eastAsia="it-IT"/>
        </w:rPr>
        <w:t xml:space="preserve"> = Cronista;  D =Discepoli e amici;  F =Folla;  A =Altri personaggi</w:t>
      </w:r>
    </w:p>
    <w:p w14:paraId="531DEA13" w14:textId="77777777" w:rsidR="00055964" w:rsidRPr="00055964" w:rsidRDefault="00055964" w:rsidP="00055964">
      <w:pPr>
        <w:ind w:firstLine="709"/>
        <w:rPr>
          <w:rFonts w:ascii="Times New Roman" w:eastAsia="Times New Roman" w:hAnsi="Times New Roman"/>
          <w:sz w:val="20"/>
          <w:szCs w:val="20"/>
          <w:lang w:eastAsia="it-IT"/>
        </w:rPr>
      </w:pPr>
    </w:p>
    <w:p w14:paraId="3DA9AE5F"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Cercavano il modo di impadronirsi di lui per ucciderlo</w:t>
      </w:r>
    </w:p>
    <w:p w14:paraId="319359B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C Mancavano due giorni alla Pasqua e agli </w:t>
      </w:r>
      <w:proofErr w:type="spellStart"/>
      <w:r w:rsidRPr="00055964">
        <w:rPr>
          <w:rFonts w:ascii="Times New Roman" w:eastAsia="Times New Roman" w:hAnsi="Times New Roman"/>
          <w:sz w:val="20"/>
          <w:szCs w:val="20"/>
          <w:lang w:eastAsia="it-IT"/>
        </w:rPr>
        <w:t>Àzzimi</w:t>
      </w:r>
      <w:proofErr w:type="spellEnd"/>
      <w:r w:rsidRPr="00055964">
        <w:rPr>
          <w:rFonts w:ascii="Times New Roman" w:eastAsia="Times New Roman" w:hAnsi="Times New Roman"/>
          <w:sz w:val="20"/>
          <w:szCs w:val="20"/>
          <w:lang w:eastAsia="it-IT"/>
        </w:rPr>
        <w:t>, e i capi dei sacerdoti e gli scribi cercavano il modo di catturare Gesù con un inganno per farlo morire. Dicevano infatti: A «Non durante la festa, perché non vi sia una rivolta del popolo».</w:t>
      </w:r>
    </w:p>
    <w:p w14:paraId="7CE49358" w14:textId="77777777" w:rsidR="00055964" w:rsidRPr="00055964" w:rsidRDefault="00055964" w:rsidP="00055964">
      <w:pPr>
        <w:ind w:firstLine="709"/>
        <w:rPr>
          <w:rFonts w:ascii="Times New Roman" w:eastAsia="Times New Roman" w:hAnsi="Times New Roman"/>
          <w:sz w:val="20"/>
          <w:szCs w:val="20"/>
          <w:lang w:eastAsia="it-IT"/>
        </w:rPr>
      </w:pPr>
    </w:p>
    <w:p w14:paraId="67F59213"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Ha unto in anticipo il mio corpo per la sepoltura</w:t>
      </w:r>
    </w:p>
    <w:p w14:paraId="52F1CD86"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C Gesù si trovava a </w:t>
      </w:r>
      <w:proofErr w:type="spellStart"/>
      <w:r w:rsidRPr="00055964">
        <w:rPr>
          <w:rFonts w:ascii="Times New Roman" w:eastAsia="Times New Roman" w:hAnsi="Times New Roman"/>
          <w:sz w:val="20"/>
          <w:szCs w:val="20"/>
          <w:lang w:eastAsia="it-IT"/>
        </w:rPr>
        <w:t>Betània</w:t>
      </w:r>
      <w:proofErr w:type="spellEnd"/>
      <w:r w:rsidRPr="00055964">
        <w:rPr>
          <w:rFonts w:ascii="Times New Roman" w:eastAsia="Times New Roman" w:hAnsi="Times New Roman"/>
          <w:sz w:val="20"/>
          <w:szCs w:val="20"/>
          <w:lang w:eastAsia="it-IT"/>
        </w:rPr>
        <w:t>, nella casa di Simone il lebbroso. Mentre era a tavola, giunse una donna che aveva un vaso di alabastro, pieno di profumo di puro nardo, di grande valore. Ella ruppe il vaso di alabastro e versò il profumo sul suo capo. Ci furono alcuni, fra loro, che si indignarono: A «Perché questo spreco di profumo? Si poteva venderlo per più di trecento denari e darli ai poveri!». C Ed erano infuriati contro di lei.</w:t>
      </w:r>
    </w:p>
    <w:p w14:paraId="216679BA"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Allora Gesù disse: X «Lasciatela stare; perché la infastidite? Ha compiuto un’azione buona verso di me. I </w:t>
      </w:r>
      <w:proofErr w:type="gramStart"/>
      <w:r w:rsidRPr="00055964">
        <w:rPr>
          <w:rFonts w:ascii="Times New Roman" w:eastAsia="Times New Roman" w:hAnsi="Times New Roman"/>
          <w:sz w:val="20"/>
          <w:szCs w:val="20"/>
          <w:lang w:eastAsia="it-IT"/>
        </w:rPr>
        <w:t>poveri infatti</w:t>
      </w:r>
      <w:proofErr w:type="gramEnd"/>
      <w:r w:rsidRPr="00055964">
        <w:rPr>
          <w:rFonts w:ascii="Times New Roman" w:eastAsia="Times New Roman" w:hAnsi="Times New Roman"/>
          <w:sz w:val="20"/>
          <w:szCs w:val="20"/>
          <w:lang w:eastAsia="it-IT"/>
        </w:rPr>
        <w:t xml:space="preserve"> li avete sempre con voi e potete far loro del bene quando volete, ma non sempre avete me. Ella ha fatto ciò che era in suo potere, ha unto in anticipo il mio corpo per la sepoltura. In verità io vi dico: dovunque sarà proclamato il Vangelo, per il mondo intero, in ricordo di lei si dirà anche quello che ha fatto».</w:t>
      </w:r>
    </w:p>
    <w:p w14:paraId="7358AB8F" w14:textId="77777777" w:rsidR="00055964" w:rsidRPr="00055964" w:rsidRDefault="00055964" w:rsidP="00055964">
      <w:pPr>
        <w:ind w:firstLine="709"/>
        <w:rPr>
          <w:rFonts w:ascii="Times New Roman" w:eastAsia="Times New Roman" w:hAnsi="Times New Roman"/>
          <w:sz w:val="20"/>
          <w:szCs w:val="20"/>
          <w:lang w:eastAsia="it-IT"/>
        </w:rPr>
      </w:pPr>
    </w:p>
    <w:p w14:paraId="2BBA88BB"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Promisero a Giuda Iscariota di dargli denaro</w:t>
      </w:r>
    </w:p>
    <w:p w14:paraId="2E1C4A79"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C Allora Giuda Iscariota, uno dei Dodici, si recò dai capi dei sacerdoti per consegnare loro Gesù. Quelli, all’udirlo, si rallegrarono e promisero di dargli del denaro. Ed egli cercava come consegnarlo al momento opportuno.</w:t>
      </w:r>
    </w:p>
    <w:p w14:paraId="0E61C3F3" w14:textId="77777777" w:rsidR="00055964" w:rsidRPr="00055964" w:rsidRDefault="00055964" w:rsidP="00055964">
      <w:pPr>
        <w:ind w:firstLine="709"/>
        <w:rPr>
          <w:rFonts w:ascii="Times New Roman" w:eastAsia="Times New Roman" w:hAnsi="Times New Roman"/>
          <w:sz w:val="20"/>
          <w:szCs w:val="20"/>
          <w:lang w:eastAsia="it-IT"/>
        </w:rPr>
      </w:pPr>
    </w:p>
    <w:p w14:paraId="57A6F966"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Dov’è la mia stanza, in cui io possa mangiare la Pasqua con i miei discepoli?</w:t>
      </w:r>
    </w:p>
    <w:p w14:paraId="3BBA99C4"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lastRenderedPageBreak/>
        <w:t xml:space="preserve">Il primo giorno degli </w:t>
      </w:r>
      <w:proofErr w:type="spellStart"/>
      <w:r w:rsidRPr="00055964">
        <w:rPr>
          <w:rFonts w:ascii="Times New Roman" w:eastAsia="Times New Roman" w:hAnsi="Times New Roman"/>
          <w:sz w:val="20"/>
          <w:szCs w:val="20"/>
          <w:lang w:eastAsia="it-IT"/>
        </w:rPr>
        <w:t>Àzzimi</w:t>
      </w:r>
      <w:proofErr w:type="spellEnd"/>
      <w:r w:rsidRPr="00055964">
        <w:rPr>
          <w:rFonts w:ascii="Times New Roman" w:eastAsia="Times New Roman" w:hAnsi="Times New Roman"/>
          <w:sz w:val="20"/>
          <w:szCs w:val="20"/>
          <w:lang w:eastAsia="it-IT"/>
        </w:rPr>
        <w:t>, quando si immolava la Pasqua, i suoi discepoli gli dissero: D «Dove vuoi che andiamo a preparare, perché tu possa mangiare la Pasqua?». C Allora mandò due dei suoi discepoli, dicendo loro: X «Andate in città e vi verrà incontro un uomo con una brocca d’acqua; seguitelo. Là dove entrerà, dite al padrone di casa: “Il Maestro dice: Dov’è la mia stanza, in cui io possa mangiare la Pasqua con i miei discepoli?”. Egli vi mostrerà al piano superiore una grande sala, arredata e già pronta; lì preparate la cena per noi». C I discepoli andarono e, entrati in città, trovarono come aveva detto loro e prepararono la Pasqua.</w:t>
      </w:r>
    </w:p>
    <w:p w14:paraId="00A9DAA2" w14:textId="77777777" w:rsidR="00055964" w:rsidRPr="00055964" w:rsidRDefault="00055964" w:rsidP="00055964">
      <w:pPr>
        <w:ind w:firstLine="709"/>
        <w:rPr>
          <w:rFonts w:ascii="Times New Roman" w:eastAsia="Times New Roman" w:hAnsi="Times New Roman"/>
          <w:sz w:val="20"/>
          <w:szCs w:val="20"/>
          <w:lang w:eastAsia="it-IT"/>
        </w:rPr>
      </w:pPr>
    </w:p>
    <w:p w14:paraId="0F3537F2"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Uno di voi, colui che mangia con me, mi tradirà</w:t>
      </w:r>
    </w:p>
    <w:p w14:paraId="07AFF026"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Venuta la sera, egli arrivò con i Dodici. Ora, mentre erano a tavola e mangiavano, Gesù disse: X «In verità io vi dico: uno di voi, colui che mangia con me, mi tradirà». C Cominciarono a rattristarsi e a dirgli, uno dopo l’altro: D «Sono forse io?». C Egli disse loro: X «Uno dei Dodici, colui che mette con me la mano nel piatto. Il Figlio dell’uomo se ne va, come sta scritto di lui; ma guai a quell’uomo, dal quale il Figlio dell’uomo viene tradito! Meglio per quell’uomo se non fosse mai nato!».</w:t>
      </w:r>
    </w:p>
    <w:p w14:paraId="039C8763" w14:textId="77777777" w:rsidR="00055964" w:rsidRPr="00055964" w:rsidRDefault="00055964" w:rsidP="00055964">
      <w:pPr>
        <w:ind w:firstLine="709"/>
        <w:rPr>
          <w:rFonts w:ascii="Times New Roman" w:eastAsia="Times New Roman" w:hAnsi="Times New Roman"/>
          <w:sz w:val="20"/>
          <w:szCs w:val="20"/>
          <w:lang w:eastAsia="it-IT"/>
        </w:rPr>
      </w:pPr>
    </w:p>
    <w:p w14:paraId="270284D2"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Questo è il mio corpo. Questo è il mio sangue dell’alleanza</w:t>
      </w:r>
    </w:p>
    <w:p w14:paraId="26AE2FB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C E, mentre mangiavano, prese il pane e recitò la benedizione, lo spezzò e lo diede loro, dicendo: </w:t>
      </w:r>
      <w:proofErr w:type="spellStart"/>
      <w:proofErr w:type="gramStart"/>
      <w:r w:rsidRPr="00055964">
        <w:rPr>
          <w:rFonts w:ascii="Times New Roman" w:eastAsia="Times New Roman" w:hAnsi="Times New Roman"/>
          <w:sz w:val="20"/>
          <w:szCs w:val="20"/>
          <w:lang w:eastAsia="it-IT"/>
        </w:rPr>
        <w:t>X«</w:t>
      </w:r>
      <w:proofErr w:type="gramEnd"/>
      <w:r w:rsidRPr="00055964">
        <w:rPr>
          <w:rFonts w:ascii="Times New Roman" w:eastAsia="Times New Roman" w:hAnsi="Times New Roman"/>
          <w:sz w:val="20"/>
          <w:szCs w:val="20"/>
          <w:lang w:eastAsia="it-IT"/>
        </w:rPr>
        <w:t>Prendete</w:t>
      </w:r>
      <w:proofErr w:type="spellEnd"/>
      <w:r w:rsidRPr="00055964">
        <w:rPr>
          <w:rFonts w:ascii="Times New Roman" w:eastAsia="Times New Roman" w:hAnsi="Times New Roman"/>
          <w:sz w:val="20"/>
          <w:szCs w:val="20"/>
          <w:lang w:eastAsia="it-IT"/>
        </w:rPr>
        <w:t xml:space="preserve">, questo è il mio corpo». C Poi prese un calice e rese grazie, lo diede loro e ne bevvero tutti. E disse loro: </w:t>
      </w:r>
      <w:proofErr w:type="spellStart"/>
      <w:proofErr w:type="gramStart"/>
      <w:r w:rsidRPr="00055964">
        <w:rPr>
          <w:rFonts w:ascii="Times New Roman" w:eastAsia="Times New Roman" w:hAnsi="Times New Roman"/>
          <w:sz w:val="20"/>
          <w:szCs w:val="20"/>
          <w:lang w:eastAsia="it-IT"/>
        </w:rPr>
        <w:t>X«</w:t>
      </w:r>
      <w:proofErr w:type="gramEnd"/>
      <w:r w:rsidRPr="00055964">
        <w:rPr>
          <w:rFonts w:ascii="Times New Roman" w:eastAsia="Times New Roman" w:hAnsi="Times New Roman"/>
          <w:sz w:val="20"/>
          <w:szCs w:val="20"/>
          <w:lang w:eastAsia="it-IT"/>
        </w:rPr>
        <w:t>Questo</w:t>
      </w:r>
      <w:proofErr w:type="spellEnd"/>
      <w:r w:rsidRPr="00055964">
        <w:rPr>
          <w:rFonts w:ascii="Times New Roman" w:eastAsia="Times New Roman" w:hAnsi="Times New Roman"/>
          <w:sz w:val="20"/>
          <w:szCs w:val="20"/>
          <w:lang w:eastAsia="it-IT"/>
        </w:rPr>
        <w:t xml:space="preserve"> è il mio sangue dell’alleanza, che è versato per molti. In verità io vi dico che non berrò mai più del frutto della vite fino al giorno in cui lo berrò nuovo, nel regno di Dio».</w:t>
      </w:r>
    </w:p>
    <w:p w14:paraId="03684866" w14:textId="77777777" w:rsidR="00055964" w:rsidRPr="00055964" w:rsidRDefault="00055964" w:rsidP="00055964">
      <w:pPr>
        <w:ind w:firstLine="709"/>
        <w:rPr>
          <w:rFonts w:ascii="Times New Roman" w:eastAsia="Times New Roman" w:hAnsi="Times New Roman"/>
          <w:sz w:val="20"/>
          <w:szCs w:val="20"/>
          <w:lang w:eastAsia="it-IT"/>
        </w:rPr>
      </w:pPr>
    </w:p>
    <w:p w14:paraId="52AE1788"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Prima che due volte il gallo canti, tre volte mi rinnegherai</w:t>
      </w:r>
    </w:p>
    <w:p w14:paraId="7BC98D83"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C Dopo aver cantato l’inno, uscirono verso il monte degli Ulivi. Gesù disse loro: X «Tutti rimarrete scandalizzati, perché sta scritto: “Percuoterò il pastore e le pecore saranno disperse”. Ma, dopo che sarò risorto, vi precederò in Galilea». C Pietro gli disse: D «Anche se tutti si scandalizzeranno, io no!». C Gesù gli disse: X «In verità io ti dico: proprio tu, oggi, questa notte, prima che due volte il gallo canti, tre volte mi rinnegherai». C Ma egli, con grande insistenza, diceva: D «Anche se dovessi morire con te, io non ti rinnegherò». C Lo stesso dicevano pure tutti gli altri.</w:t>
      </w:r>
    </w:p>
    <w:p w14:paraId="7E46DFA9" w14:textId="77777777" w:rsidR="00055964" w:rsidRPr="00055964" w:rsidRDefault="00055964" w:rsidP="00055964">
      <w:pPr>
        <w:ind w:firstLine="709"/>
        <w:rPr>
          <w:rFonts w:ascii="Times New Roman" w:eastAsia="Times New Roman" w:hAnsi="Times New Roman"/>
          <w:sz w:val="20"/>
          <w:szCs w:val="20"/>
          <w:lang w:eastAsia="it-IT"/>
        </w:rPr>
      </w:pPr>
    </w:p>
    <w:p w14:paraId="7FFF4702"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Cominciò a sentire paura e angoscia</w:t>
      </w:r>
    </w:p>
    <w:p w14:paraId="7F54183A"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Giunsero a un podere chiamato </w:t>
      </w:r>
      <w:proofErr w:type="spellStart"/>
      <w:r w:rsidRPr="00055964">
        <w:rPr>
          <w:rFonts w:ascii="Times New Roman" w:eastAsia="Times New Roman" w:hAnsi="Times New Roman"/>
          <w:sz w:val="20"/>
          <w:szCs w:val="20"/>
          <w:lang w:eastAsia="it-IT"/>
        </w:rPr>
        <w:t>Getsèmani</w:t>
      </w:r>
      <w:proofErr w:type="spellEnd"/>
      <w:r w:rsidRPr="00055964">
        <w:rPr>
          <w:rFonts w:ascii="Times New Roman" w:eastAsia="Times New Roman" w:hAnsi="Times New Roman"/>
          <w:sz w:val="20"/>
          <w:szCs w:val="20"/>
          <w:lang w:eastAsia="it-IT"/>
        </w:rPr>
        <w:t xml:space="preserve">, ed egli disse ai suoi discepoli: X «Sedetevi qui, mentre io prego». C Prese con sé Pietro, Giacomo e Giovanni e cominciò a sentire paura e angoscia. Disse loro: X «La mia anima è triste fino alla morte. Restate qui e vegliate». C Poi, andato un po’ innanzi, cadde a terra e pregava che, se fosse possibile, </w:t>
      </w:r>
      <w:proofErr w:type="gramStart"/>
      <w:r w:rsidRPr="00055964">
        <w:rPr>
          <w:rFonts w:ascii="Times New Roman" w:eastAsia="Times New Roman" w:hAnsi="Times New Roman"/>
          <w:sz w:val="20"/>
          <w:szCs w:val="20"/>
          <w:lang w:eastAsia="it-IT"/>
        </w:rPr>
        <w:t>passasse via</w:t>
      </w:r>
      <w:proofErr w:type="gramEnd"/>
      <w:r w:rsidRPr="00055964">
        <w:rPr>
          <w:rFonts w:ascii="Times New Roman" w:eastAsia="Times New Roman" w:hAnsi="Times New Roman"/>
          <w:sz w:val="20"/>
          <w:szCs w:val="20"/>
          <w:lang w:eastAsia="it-IT"/>
        </w:rPr>
        <w:t xml:space="preserve"> da lui quell’ora. E diceva: X «Abbà! Padre! Tutto è possibile a te: allontana da me questo calice! Però non ciò che voglio io, ma ciò che vuoi tu». C Poi venne, li trovò addormentati e disse a Pietro: X «Simone, dormi? Non sei riuscito a vegliare una sola ora? Vegliate e pregate per non entrare in tentazione. Lo spirito è pronto, ma la carne è debole». C Si allontanò di nuovo e pregò dicendo le stesse parole. Poi venne di nuovo e li trovò addormentati, perché i loro occhi si erano fatti pesanti, e non sapevano che cosa rispondergli. Venne per la terza volta e disse loro: X «Dormite pure e riposatevi! Basta! È venuta l’ora: ecco, il Figlio dell’uomo viene consegnato nelle mani dei peccatori. Alzatevi, andiamo! Ecco, colui che mi tradisce è vicino».</w:t>
      </w:r>
    </w:p>
    <w:p w14:paraId="583256B0" w14:textId="77777777" w:rsidR="00055964" w:rsidRPr="00055964" w:rsidRDefault="00055964" w:rsidP="00055964">
      <w:pPr>
        <w:ind w:firstLine="709"/>
        <w:rPr>
          <w:rFonts w:ascii="Times New Roman" w:eastAsia="Times New Roman" w:hAnsi="Times New Roman"/>
          <w:sz w:val="20"/>
          <w:szCs w:val="20"/>
          <w:lang w:eastAsia="it-IT"/>
        </w:rPr>
      </w:pPr>
    </w:p>
    <w:p w14:paraId="1E34944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Arrestatelo e conducetelo via sotto buona scorta</w:t>
      </w:r>
    </w:p>
    <w:p w14:paraId="62282DD2"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C E subito, mentre ancora egli parlava, arrivò Giuda, uno dei Dodici, e con lui una folla con spade e bastoni, mandata dai capi dei sacerdoti, dagli scribi e dagli anziani. Il traditore aveva dato loro un segno convenuto, dicendo: D «Quello che bacerò, è lui; arrestatelo e conducetelo via sotto buona scorta». C Appena giunto, gli si avvicinò e disse: D «</w:t>
      </w:r>
      <w:proofErr w:type="spellStart"/>
      <w:r w:rsidRPr="00055964">
        <w:rPr>
          <w:rFonts w:ascii="Times New Roman" w:eastAsia="Times New Roman" w:hAnsi="Times New Roman"/>
          <w:sz w:val="20"/>
          <w:szCs w:val="20"/>
          <w:lang w:eastAsia="it-IT"/>
        </w:rPr>
        <w:t>Rabbì</w:t>
      </w:r>
      <w:proofErr w:type="spellEnd"/>
      <w:r w:rsidRPr="00055964">
        <w:rPr>
          <w:rFonts w:ascii="Times New Roman" w:eastAsia="Times New Roman" w:hAnsi="Times New Roman"/>
          <w:sz w:val="20"/>
          <w:szCs w:val="20"/>
          <w:lang w:eastAsia="it-IT"/>
        </w:rPr>
        <w:t xml:space="preserve">» C e lo baciò. Quelli gli misero le mani addosso e lo arrestarono. Uno dei presenti estrasse la spada, percosse il servo del sommo sacerdote e gli staccò l’orecchio. Allora Gesù disse loro: X «Come se fossi un brigante </w:t>
      </w:r>
      <w:proofErr w:type="gramStart"/>
      <w:r w:rsidRPr="00055964">
        <w:rPr>
          <w:rFonts w:ascii="Times New Roman" w:eastAsia="Times New Roman" w:hAnsi="Times New Roman"/>
          <w:sz w:val="20"/>
          <w:szCs w:val="20"/>
          <w:lang w:eastAsia="it-IT"/>
        </w:rPr>
        <w:t>siete venuti</w:t>
      </w:r>
      <w:proofErr w:type="gramEnd"/>
      <w:r w:rsidRPr="00055964">
        <w:rPr>
          <w:rFonts w:ascii="Times New Roman" w:eastAsia="Times New Roman" w:hAnsi="Times New Roman"/>
          <w:sz w:val="20"/>
          <w:szCs w:val="20"/>
          <w:lang w:eastAsia="it-IT"/>
        </w:rPr>
        <w:t xml:space="preserve"> a prendermi con spade e bastoni. Ogni giorno ero in mezzo a voi nel tempio a insegnare, e non mi avete arrestato. Si compiano dunque le Scritture!». C Allora tutti lo abbandonarono e fuggirono. Lo seguiva però un ragazzo, che aveva addosso soltanto un lenzuolo, e lo afferrarono. Ma egli, lasciato cadere il lenzuolo, fuggì via nudo.</w:t>
      </w:r>
    </w:p>
    <w:p w14:paraId="3A72B193" w14:textId="77777777" w:rsidR="00055964" w:rsidRPr="00055964" w:rsidRDefault="00055964" w:rsidP="00055964">
      <w:pPr>
        <w:ind w:firstLine="709"/>
        <w:rPr>
          <w:rFonts w:ascii="Times New Roman" w:eastAsia="Times New Roman" w:hAnsi="Times New Roman"/>
          <w:sz w:val="20"/>
          <w:szCs w:val="20"/>
          <w:lang w:eastAsia="it-IT"/>
        </w:rPr>
      </w:pPr>
    </w:p>
    <w:p w14:paraId="5D131789"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Sei tu il Cristo, il Figlio del Benedetto?</w:t>
      </w:r>
    </w:p>
    <w:p w14:paraId="407AD962"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Condussero Gesù dal sommo sacerdote, e là si riunirono tutti i capi dei sacerdoti, gli anziani e gli scribi. Pietro lo aveva seguito da lontano, fin dentro il cortile del palazzo del sommo sacerdote, e se ne stava seduto tra i servi, scaldandosi al fuoco. I capi dei sacerdoti e tutto il sinedrio cercavano una testimonianza contro Gesù per metterlo a morte, </w:t>
      </w:r>
      <w:r w:rsidRPr="00055964">
        <w:rPr>
          <w:rFonts w:ascii="Times New Roman" w:eastAsia="Times New Roman" w:hAnsi="Times New Roman"/>
          <w:sz w:val="20"/>
          <w:szCs w:val="20"/>
          <w:lang w:eastAsia="it-IT"/>
        </w:rPr>
        <w:lastRenderedPageBreak/>
        <w:t xml:space="preserve">ma non la trovavano. </w:t>
      </w:r>
      <w:proofErr w:type="gramStart"/>
      <w:r w:rsidRPr="00055964">
        <w:rPr>
          <w:rFonts w:ascii="Times New Roman" w:eastAsia="Times New Roman" w:hAnsi="Times New Roman"/>
          <w:sz w:val="20"/>
          <w:szCs w:val="20"/>
          <w:lang w:eastAsia="it-IT"/>
        </w:rPr>
        <w:t>Molti infatti</w:t>
      </w:r>
      <w:proofErr w:type="gramEnd"/>
      <w:r w:rsidRPr="00055964">
        <w:rPr>
          <w:rFonts w:ascii="Times New Roman" w:eastAsia="Times New Roman" w:hAnsi="Times New Roman"/>
          <w:sz w:val="20"/>
          <w:szCs w:val="20"/>
          <w:lang w:eastAsia="it-IT"/>
        </w:rPr>
        <w:t xml:space="preserve"> testimoniavano il falso contro di lui e le loro testimonianze non erano concordi. Alcuni si alzarono a testimoniare il falso contro di lui, dicendo: A «Lo abbiamo udito mentre diceva: “Io distruggerò questo tempio, fatto da mani d’uomo, e in tre giorni ne costruirò un altro, non fatto da mani d’uomo”». C Ma nemmeno così la loro testimonianza era concorde. Il sommo sacerdote, alzatosi in mezzo all’assemblea, interrogò Gesù dicendo: A «Non rispondi nulla? Che cosa testimoniano costoro contro di te?». C Ma egli taceva e non rispondeva nulla. Di nuovo il sommo sacerdote lo interrogò dicendogli: A «Sei tu il Cristo, il Figlio del Benedetto?». C Gesù rispose: X «Io lo sono!</w:t>
      </w:r>
    </w:p>
    <w:p w14:paraId="43F24CAF"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E vedrete il Figlio dell’uomo</w:t>
      </w:r>
    </w:p>
    <w:p w14:paraId="4174A560"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seduto alla destra della Potenza</w:t>
      </w:r>
    </w:p>
    <w:p w14:paraId="32F91883"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e venire con le nubi del cielo».</w:t>
      </w:r>
    </w:p>
    <w:p w14:paraId="192E1BC1"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C Allora il sommo sacerdote, stracciandosi le vesti, disse: A «Che bisogno abbiamo ancora di testimoni? Avete udito la bestemmia; che ve ne pare?». C Tutti sentenziarono che era reo di morte. Alcuni si misero a sputargli addosso, a bendargli il volto, a percuoterlo e a dirgli: F «Fa’ il profeta!». C E i servi lo schiaffeggiavano.</w:t>
      </w:r>
    </w:p>
    <w:p w14:paraId="18EB7D81" w14:textId="77777777" w:rsidR="00055964" w:rsidRPr="00055964" w:rsidRDefault="00055964" w:rsidP="00055964">
      <w:pPr>
        <w:ind w:firstLine="709"/>
        <w:rPr>
          <w:rFonts w:ascii="Times New Roman" w:eastAsia="Times New Roman" w:hAnsi="Times New Roman"/>
          <w:sz w:val="20"/>
          <w:szCs w:val="20"/>
          <w:lang w:eastAsia="it-IT"/>
        </w:rPr>
      </w:pPr>
    </w:p>
    <w:p w14:paraId="1D3A6ECB"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Non conosco quest’uomo di cui parlate</w:t>
      </w:r>
    </w:p>
    <w:p w14:paraId="65B92CAC"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Mentre Pietro era giù nel cortile, venne una delle giovani serve del sommo sacerdote e, vedendo Pietro che stava a scaldarsi, lo guardò in faccia e gli disse: A «Anche tu eri con il Nazareno, con Gesù». C Ma egli negò, dicendo: D «Non so e non capisco che cosa dici». C Poi uscì fuori verso l’ingresso e un gallo cantò. E la serva, vedendolo, ricominciò a dire ai presenti: A «Costui è uno di loro». C Ma egli di nuovo negava. Poco dopo i presenti dicevano di nuovo a Pietro: A «È vero, tu certo sei uno di loro; </w:t>
      </w:r>
      <w:proofErr w:type="gramStart"/>
      <w:r w:rsidRPr="00055964">
        <w:rPr>
          <w:rFonts w:ascii="Times New Roman" w:eastAsia="Times New Roman" w:hAnsi="Times New Roman"/>
          <w:sz w:val="20"/>
          <w:szCs w:val="20"/>
          <w:lang w:eastAsia="it-IT"/>
        </w:rPr>
        <w:t>infatti</w:t>
      </w:r>
      <w:proofErr w:type="gramEnd"/>
      <w:r w:rsidRPr="00055964">
        <w:rPr>
          <w:rFonts w:ascii="Times New Roman" w:eastAsia="Times New Roman" w:hAnsi="Times New Roman"/>
          <w:sz w:val="20"/>
          <w:szCs w:val="20"/>
          <w:lang w:eastAsia="it-IT"/>
        </w:rPr>
        <w:t xml:space="preserve"> sei Galileo». C Ma egli cominciò a imprecare e a giurare: D «Non conosco quest’uomo di cui parlate». C E subito, per la seconda volta, un gallo cantò. E Pietro si ricordò della parola che Gesù gli aveva detto: «Prima che due volte il gallo canti, tre volte mi rinnegherai». E scoppiò in pianto.</w:t>
      </w:r>
    </w:p>
    <w:p w14:paraId="0BF3B4E7" w14:textId="77777777" w:rsidR="00055964" w:rsidRPr="00055964" w:rsidRDefault="00055964" w:rsidP="00055964">
      <w:pPr>
        <w:ind w:firstLine="709"/>
        <w:rPr>
          <w:rFonts w:ascii="Times New Roman" w:eastAsia="Times New Roman" w:hAnsi="Times New Roman"/>
          <w:sz w:val="20"/>
          <w:szCs w:val="20"/>
          <w:lang w:eastAsia="it-IT"/>
        </w:rPr>
      </w:pPr>
    </w:p>
    <w:p w14:paraId="1F6FC368"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Volete che io rimetta in libertà per voi il re dei Giudei?</w:t>
      </w:r>
    </w:p>
    <w:p w14:paraId="1DA83D2F"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E subito, [al mattino, i capi dei sacerdoti, con gli anziani, gli scribi e tutto il sinedrio, dopo aver tenuto consiglio, misero in catene Gesù, lo portarono via e lo consegnarono a Pilato. Pilato gli domandò: A «Tu sei il re dei Giudei?». C Ed egli </w:t>
      </w:r>
      <w:proofErr w:type="gramStart"/>
      <w:r w:rsidRPr="00055964">
        <w:rPr>
          <w:rFonts w:ascii="Times New Roman" w:eastAsia="Times New Roman" w:hAnsi="Times New Roman"/>
          <w:sz w:val="20"/>
          <w:szCs w:val="20"/>
          <w:lang w:eastAsia="it-IT"/>
        </w:rPr>
        <w:t>rispose</w:t>
      </w:r>
      <w:proofErr w:type="gramEnd"/>
      <w:r w:rsidRPr="00055964">
        <w:rPr>
          <w:rFonts w:ascii="Times New Roman" w:eastAsia="Times New Roman" w:hAnsi="Times New Roman"/>
          <w:sz w:val="20"/>
          <w:szCs w:val="20"/>
          <w:lang w:eastAsia="it-IT"/>
        </w:rPr>
        <w:t>: X «Tu lo dici». C I capi dei sacerdoti lo accusavano di molte cose. Pilato lo interrogò di nuovo dicendo: A «Non rispondi nulla? Vedi di quante cose ti accusano!». C Ma Gesù non rispose più nulla, tanto che Pilato rimase stupito.</w:t>
      </w:r>
    </w:p>
    <w:p w14:paraId="5A3FE3BA"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A ogni festa, egli era solito rimettere in libertà per loro un carcerato, a loro richiesta. Un tale, chiamato Barabba, si trovava in carcere insieme ai ribelli che nella rivolta avevano commesso un omicidio. La folla, che si era radunata, cominciò a chiedere ciò che egli era solito concedere. Pilato rispose loro: A «Volete che io rimetta in libertà per voi il re dei Giudei?». C Sapeva infatti che i capi dei sacerdoti glielo avevano consegnato per invidia. Ma i capi dei sacerdoti incitarono la folla perché, piuttosto, egli rimettesse in libertà per loro Barabba. Pilato disse loro di nuovo: A «Che cosa volete dunque che io faccia di quello che voi chiamate il re dei Giudei?». C Ed essi di nuovo gridarono: F «Crocifiggilo!». C Pilato diceva loro: A «Che male ha fatto?». C Ma essi gridarono più forte: F «Crocifiggilo». C Pilato, volendo dare soddisfazione alla folla, rimise in libertà per loro Barabba e, dopo aver fatto flagellare Gesù, lo consegnò perché fosse crocifisso.</w:t>
      </w:r>
    </w:p>
    <w:p w14:paraId="6010447D" w14:textId="77777777" w:rsidR="00055964" w:rsidRPr="00055964" w:rsidRDefault="00055964" w:rsidP="00055964">
      <w:pPr>
        <w:ind w:firstLine="709"/>
        <w:rPr>
          <w:rFonts w:ascii="Times New Roman" w:eastAsia="Times New Roman" w:hAnsi="Times New Roman"/>
          <w:sz w:val="20"/>
          <w:szCs w:val="20"/>
          <w:lang w:eastAsia="it-IT"/>
        </w:rPr>
      </w:pPr>
    </w:p>
    <w:p w14:paraId="6B205B28"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Intrecciarono una corona di spine e gliela misero attorno al capo</w:t>
      </w:r>
    </w:p>
    <w:p w14:paraId="5355EF03"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Allora i soldati lo condussero dentro il cortile, cioè nel pretorio, e convocarono tutta la truppa. Lo vestirono di porpora, intrecciarono una corona di spine e gliela misero attorno al capo. Poi presero a salutarlo: F «Salve, re dei Giudei!». C E gli percuotevano il capo con una canna, gli sputavano addosso e, piegando le ginocchia, si prostravano davanti a lui. Dopo essersi fatti beffe di lui, lo spogliarono della porpora e gli fecero indossare le sue vesti, poi lo condussero fuori per crocifiggerlo.</w:t>
      </w:r>
    </w:p>
    <w:p w14:paraId="22BF2C12" w14:textId="77777777" w:rsidR="00055964" w:rsidRPr="00055964" w:rsidRDefault="00055964" w:rsidP="00055964">
      <w:pPr>
        <w:ind w:firstLine="709"/>
        <w:rPr>
          <w:rFonts w:ascii="Times New Roman" w:eastAsia="Times New Roman" w:hAnsi="Times New Roman"/>
          <w:sz w:val="20"/>
          <w:szCs w:val="20"/>
          <w:lang w:eastAsia="it-IT"/>
        </w:rPr>
      </w:pPr>
    </w:p>
    <w:p w14:paraId="1B0A6A2F"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Condussero Gesù al luogo del </w:t>
      </w:r>
      <w:proofErr w:type="spellStart"/>
      <w:r w:rsidRPr="00055964">
        <w:rPr>
          <w:rFonts w:ascii="Times New Roman" w:eastAsia="Times New Roman" w:hAnsi="Times New Roman"/>
          <w:sz w:val="20"/>
          <w:szCs w:val="20"/>
          <w:lang w:eastAsia="it-IT"/>
        </w:rPr>
        <w:t>Gòlgota</w:t>
      </w:r>
      <w:proofErr w:type="spellEnd"/>
    </w:p>
    <w:p w14:paraId="79985706"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Costrinsero a portare la sua croce un tale che passava, un certo Simone di Cirene, che veniva dalla campagna, padre di Alessandro e di Rufo. Condussero Gesù al luogo del </w:t>
      </w:r>
      <w:proofErr w:type="spellStart"/>
      <w:r w:rsidRPr="00055964">
        <w:rPr>
          <w:rFonts w:ascii="Times New Roman" w:eastAsia="Times New Roman" w:hAnsi="Times New Roman"/>
          <w:sz w:val="20"/>
          <w:szCs w:val="20"/>
          <w:lang w:eastAsia="it-IT"/>
        </w:rPr>
        <w:t>Gòlgota</w:t>
      </w:r>
      <w:proofErr w:type="spellEnd"/>
      <w:r w:rsidRPr="00055964">
        <w:rPr>
          <w:rFonts w:ascii="Times New Roman" w:eastAsia="Times New Roman" w:hAnsi="Times New Roman"/>
          <w:sz w:val="20"/>
          <w:szCs w:val="20"/>
          <w:lang w:eastAsia="it-IT"/>
        </w:rPr>
        <w:t>, che significa «Luogo del cranio», e gli davano vino mescolato con mirra, ma egli non ne prese.</w:t>
      </w:r>
    </w:p>
    <w:p w14:paraId="644F8C18" w14:textId="77777777" w:rsidR="00055964" w:rsidRPr="00055964" w:rsidRDefault="00055964" w:rsidP="00055964">
      <w:pPr>
        <w:ind w:firstLine="709"/>
        <w:rPr>
          <w:rFonts w:ascii="Times New Roman" w:eastAsia="Times New Roman" w:hAnsi="Times New Roman"/>
          <w:sz w:val="20"/>
          <w:szCs w:val="20"/>
          <w:lang w:eastAsia="it-IT"/>
        </w:rPr>
      </w:pPr>
    </w:p>
    <w:p w14:paraId="5ABE6BEE"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Con lui crocifissero anche due ladroni</w:t>
      </w:r>
    </w:p>
    <w:p w14:paraId="563F62ED"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lastRenderedPageBreak/>
        <w:t>Poi lo crocifissero e si divisero le sue vesti, tirando a sorte su di esse ciò che ognuno avrebbe preso. Erano le nove del mattino quando lo crocifissero. La scritta con il motivo della sua condanna diceva: «Il re dei Giudei». Con lui crocifissero anche due ladroni, uno a destra e uno alla sua sinistra.</w:t>
      </w:r>
    </w:p>
    <w:p w14:paraId="58C2F34A" w14:textId="77777777" w:rsidR="00055964" w:rsidRPr="00055964" w:rsidRDefault="00055964" w:rsidP="00055964">
      <w:pPr>
        <w:ind w:firstLine="709"/>
        <w:rPr>
          <w:rFonts w:ascii="Times New Roman" w:eastAsia="Times New Roman" w:hAnsi="Times New Roman"/>
          <w:sz w:val="20"/>
          <w:szCs w:val="20"/>
          <w:lang w:eastAsia="it-IT"/>
        </w:rPr>
      </w:pPr>
    </w:p>
    <w:p w14:paraId="49FC4BE1"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Ha salvato altri e non può salvare </w:t>
      </w:r>
      <w:proofErr w:type="gramStart"/>
      <w:r w:rsidRPr="00055964">
        <w:rPr>
          <w:rFonts w:ascii="Times New Roman" w:eastAsia="Times New Roman" w:hAnsi="Times New Roman"/>
          <w:sz w:val="20"/>
          <w:szCs w:val="20"/>
          <w:lang w:eastAsia="it-IT"/>
        </w:rPr>
        <w:t>se</w:t>
      </w:r>
      <w:proofErr w:type="gramEnd"/>
      <w:r w:rsidRPr="00055964">
        <w:rPr>
          <w:rFonts w:ascii="Times New Roman" w:eastAsia="Times New Roman" w:hAnsi="Times New Roman"/>
          <w:sz w:val="20"/>
          <w:szCs w:val="20"/>
          <w:lang w:eastAsia="it-IT"/>
        </w:rPr>
        <w:t xml:space="preserve"> stesso!</w:t>
      </w:r>
    </w:p>
    <w:p w14:paraId="6EF7C316"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Quelli che passavano di là lo insultavano, scuotendo il capo e dicendo: F «Ehi, tu che distruggi il tempio e lo ricostruisci in tre giorni, salva te stesso scendendo dalla croce!». C Così anche i capi dei sacerdoti, con gli scribi, fra loro si facevano beffe di lui e dicevano: A «Ha salvato altri e non può salvare </w:t>
      </w:r>
      <w:proofErr w:type="gramStart"/>
      <w:r w:rsidRPr="00055964">
        <w:rPr>
          <w:rFonts w:ascii="Times New Roman" w:eastAsia="Times New Roman" w:hAnsi="Times New Roman"/>
          <w:sz w:val="20"/>
          <w:szCs w:val="20"/>
          <w:lang w:eastAsia="it-IT"/>
        </w:rPr>
        <w:t>se</w:t>
      </w:r>
      <w:proofErr w:type="gramEnd"/>
      <w:r w:rsidRPr="00055964">
        <w:rPr>
          <w:rFonts w:ascii="Times New Roman" w:eastAsia="Times New Roman" w:hAnsi="Times New Roman"/>
          <w:sz w:val="20"/>
          <w:szCs w:val="20"/>
          <w:lang w:eastAsia="it-IT"/>
        </w:rPr>
        <w:t xml:space="preserve"> stesso! Il Cristo, il re d’Israele, scenda ora dalla croce, perché vediamo e crediamo!». C E anche quelli che erano stati crocifissi con lui lo insultavano.</w:t>
      </w:r>
    </w:p>
    <w:p w14:paraId="320426B8" w14:textId="77777777" w:rsidR="00055964" w:rsidRPr="00055964" w:rsidRDefault="00055964" w:rsidP="00055964">
      <w:pPr>
        <w:ind w:firstLine="709"/>
        <w:rPr>
          <w:rFonts w:ascii="Times New Roman" w:eastAsia="Times New Roman" w:hAnsi="Times New Roman"/>
          <w:sz w:val="20"/>
          <w:szCs w:val="20"/>
          <w:lang w:eastAsia="it-IT"/>
        </w:rPr>
      </w:pPr>
    </w:p>
    <w:p w14:paraId="644E20E8"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Gesù, dando un forte grido, spirò</w:t>
      </w:r>
    </w:p>
    <w:p w14:paraId="245149BC"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Quando fu mezzogiorno, si fece buio su tutta la terra fino alle tre del pomeriggio. Alle tre, Gesù gridò a gran voce: X «</w:t>
      </w:r>
      <w:proofErr w:type="spellStart"/>
      <w:r w:rsidRPr="00055964">
        <w:rPr>
          <w:rFonts w:ascii="Times New Roman" w:eastAsia="Times New Roman" w:hAnsi="Times New Roman"/>
          <w:sz w:val="20"/>
          <w:szCs w:val="20"/>
          <w:lang w:eastAsia="it-IT"/>
        </w:rPr>
        <w:t>Eloì</w:t>
      </w:r>
      <w:proofErr w:type="spellEnd"/>
      <w:r w:rsidRPr="00055964">
        <w:rPr>
          <w:rFonts w:ascii="Times New Roman" w:eastAsia="Times New Roman" w:hAnsi="Times New Roman"/>
          <w:sz w:val="20"/>
          <w:szCs w:val="20"/>
          <w:lang w:eastAsia="it-IT"/>
        </w:rPr>
        <w:t xml:space="preserve">, </w:t>
      </w:r>
      <w:proofErr w:type="spellStart"/>
      <w:r w:rsidRPr="00055964">
        <w:rPr>
          <w:rFonts w:ascii="Times New Roman" w:eastAsia="Times New Roman" w:hAnsi="Times New Roman"/>
          <w:sz w:val="20"/>
          <w:szCs w:val="20"/>
          <w:lang w:eastAsia="it-IT"/>
        </w:rPr>
        <w:t>Eloì</w:t>
      </w:r>
      <w:proofErr w:type="spellEnd"/>
      <w:r w:rsidRPr="00055964">
        <w:rPr>
          <w:rFonts w:ascii="Times New Roman" w:eastAsia="Times New Roman" w:hAnsi="Times New Roman"/>
          <w:sz w:val="20"/>
          <w:szCs w:val="20"/>
          <w:lang w:eastAsia="it-IT"/>
        </w:rPr>
        <w:t xml:space="preserve">, </w:t>
      </w:r>
      <w:proofErr w:type="spellStart"/>
      <w:r w:rsidRPr="00055964">
        <w:rPr>
          <w:rFonts w:ascii="Times New Roman" w:eastAsia="Times New Roman" w:hAnsi="Times New Roman"/>
          <w:sz w:val="20"/>
          <w:szCs w:val="20"/>
          <w:lang w:eastAsia="it-IT"/>
        </w:rPr>
        <w:t>lemà</w:t>
      </w:r>
      <w:proofErr w:type="spellEnd"/>
      <w:r w:rsidRPr="00055964">
        <w:rPr>
          <w:rFonts w:ascii="Times New Roman" w:eastAsia="Times New Roman" w:hAnsi="Times New Roman"/>
          <w:sz w:val="20"/>
          <w:szCs w:val="20"/>
          <w:lang w:eastAsia="it-IT"/>
        </w:rPr>
        <w:t xml:space="preserve"> </w:t>
      </w:r>
      <w:proofErr w:type="spellStart"/>
      <w:r w:rsidRPr="00055964">
        <w:rPr>
          <w:rFonts w:ascii="Times New Roman" w:eastAsia="Times New Roman" w:hAnsi="Times New Roman"/>
          <w:sz w:val="20"/>
          <w:szCs w:val="20"/>
          <w:lang w:eastAsia="it-IT"/>
        </w:rPr>
        <w:t>sabactàni</w:t>
      </w:r>
      <w:proofErr w:type="spellEnd"/>
      <w:r w:rsidRPr="00055964">
        <w:rPr>
          <w:rFonts w:ascii="Times New Roman" w:eastAsia="Times New Roman" w:hAnsi="Times New Roman"/>
          <w:sz w:val="20"/>
          <w:szCs w:val="20"/>
          <w:lang w:eastAsia="it-IT"/>
        </w:rPr>
        <w:t>?», C che significa: X «Dio mio, Dio mio, perché mi hai abbandonato?». C Udendo questo, alcuni dei presenti dicevano: A «Ecco, chiama Elia!». C Uno corse a inzuppare di aceto una spugna, la fissò su una canna e gli dava da bere, dicendo: A «Aspettate, vediamo se viene Elia a farlo scendere». C Ma Gesù, dando un forte grido, spirò.</w:t>
      </w:r>
    </w:p>
    <w:p w14:paraId="5D8688E3" w14:textId="77777777" w:rsidR="00055964" w:rsidRPr="00055964" w:rsidRDefault="00055964" w:rsidP="00055964">
      <w:pPr>
        <w:ind w:firstLine="709"/>
        <w:rPr>
          <w:rFonts w:ascii="Times New Roman" w:eastAsia="Times New Roman" w:hAnsi="Times New Roman"/>
          <w:sz w:val="20"/>
          <w:szCs w:val="20"/>
          <w:lang w:eastAsia="it-IT"/>
        </w:rPr>
      </w:pPr>
    </w:p>
    <w:p w14:paraId="0D3E5345"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(Qui si genuflette e si fa una breve pausa)</w:t>
      </w:r>
    </w:p>
    <w:p w14:paraId="2B0D39A3" w14:textId="77777777" w:rsidR="00055964" w:rsidRPr="00055964" w:rsidRDefault="00055964" w:rsidP="00055964">
      <w:pPr>
        <w:ind w:firstLine="709"/>
        <w:rPr>
          <w:rFonts w:ascii="Times New Roman" w:eastAsia="Times New Roman" w:hAnsi="Times New Roman"/>
          <w:sz w:val="20"/>
          <w:szCs w:val="20"/>
          <w:lang w:eastAsia="it-IT"/>
        </w:rPr>
      </w:pPr>
    </w:p>
    <w:p w14:paraId="3568E534"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Il velo del tempio si squarciò in due, da cima a fondo. Il centurione, che si trovava di fronte a lui, avendolo visto spirare in quel modo, disse: A «Davvero quest’uomo era Figlio di Dio!».]</w:t>
      </w:r>
    </w:p>
    <w:p w14:paraId="142DBE35"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C Vi erano anche alcune donne, che osservavano da lontano, tra le quali Maria di </w:t>
      </w:r>
      <w:proofErr w:type="spellStart"/>
      <w:r w:rsidRPr="00055964">
        <w:rPr>
          <w:rFonts w:ascii="Times New Roman" w:eastAsia="Times New Roman" w:hAnsi="Times New Roman"/>
          <w:sz w:val="20"/>
          <w:szCs w:val="20"/>
          <w:lang w:eastAsia="it-IT"/>
        </w:rPr>
        <w:t>Màgdala</w:t>
      </w:r>
      <w:proofErr w:type="spellEnd"/>
      <w:r w:rsidRPr="00055964">
        <w:rPr>
          <w:rFonts w:ascii="Times New Roman" w:eastAsia="Times New Roman" w:hAnsi="Times New Roman"/>
          <w:sz w:val="20"/>
          <w:szCs w:val="20"/>
          <w:lang w:eastAsia="it-IT"/>
        </w:rPr>
        <w:t xml:space="preserve">, Maria madre di Giacomo il minore e di </w:t>
      </w:r>
      <w:proofErr w:type="spellStart"/>
      <w:r w:rsidRPr="00055964">
        <w:rPr>
          <w:rFonts w:ascii="Times New Roman" w:eastAsia="Times New Roman" w:hAnsi="Times New Roman"/>
          <w:sz w:val="20"/>
          <w:szCs w:val="20"/>
          <w:lang w:eastAsia="it-IT"/>
        </w:rPr>
        <w:t>Ioses</w:t>
      </w:r>
      <w:proofErr w:type="spellEnd"/>
      <w:r w:rsidRPr="00055964">
        <w:rPr>
          <w:rFonts w:ascii="Times New Roman" w:eastAsia="Times New Roman" w:hAnsi="Times New Roman"/>
          <w:sz w:val="20"/>
          <w:szCs w:val="20"/>
          <w:lang w:eastAsia="it-IT"/>
        </w:rPr>
        <w:t>, e Salome, le quali, quando era in Galilea, lo seguivano e lo servivano, e molte altre che erano salite con lui a Gerusalemme.</w:t>
      </w:r>
    </w:p>
    <w:p w14:paraId="39E6A137"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 </w:t>
      </w:r>
    </w:p>
    <w:p w14:paraId="5FC38A07" w14:textId="77777777" w:rsidR="00055964" w:rsidRPr="00055964"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Giuseppe fece rotolare una pietra all’entrata del sepolcro</w:t>
      </w:r>
    </w:p>
    <w:p w14:paraId="1949741E" w14:textId="6B932095" w:rsidR="00E46EE5" w:rsidRDefault="00055964" w:rsidP="00055964">
      <w:pPr>
        <w:ind w:firstLine="709"/>
        <w:rPr>
          <w:rFonts w:ascii="Times New Roman" w:eastAsia="Times New Roman" w:hAnsi="Times New Roman"/>
          <w:sz w:val="20"/>
          <w:szCs w:val="20"/>
          <w:lang w:eastAsia="it-IT"/>
        </w:rPr>
      </w:pPr>
      <w:r w:rsidRPr="00055964">
        <w:rPr>
          <w:rFonts w:ascii="Times New Roman" w:eastAsia="Times New Roman" w:hAnsi="Times New Roman"/>
          <w:sz w:val="20"/>
          <w:szCs w:val="20"/>
          <w:lang w:eastAsia="it-IT"/>
        </w:rPr>
        <w:t xml:space="preserve">Venuta ormai la sera, poiché era la </w:t>
      </w:r>
      <w:proofErr w:type="spellStart"/>
      <w:r w:rsidRPr="00055964">
        <w:rPr>
          <w:rFonts w:ascii="Times New Roman" w:eastAsia="Times New Roman" w:hAnsi="Times New Roman"/>
          <w:sz w:val="20"/>
          <w:szCs w:val="20"/>
          <w:lang w:eastAsia="it-IT"/>
        </w:rPr>
        <w:t>Parascève</w:t>
      </w:r>
      <w:proofErr w:type="spellEnd"/>
      <w:r w:rsidRPr="00055964">
        <w:rPr>
          <w:rFonts w:ascii="Times New Roman" w:eastAsia="Times New Roman" w:hAnsi="Times New Roman"/>
          <w:sz w:val="20"/>
          <w:szCs w:val="20"/>
          <w:lang w:eastAsia="it-IT"/>
        </w:rPr>
        <w:t>, cioè la vigilia del sabato, Giuseppe d’</w:t>
      </w:r>
      <w:proofErr w:type="spellStart"/>
      <w:r w:rsidRPr="00055964">
        <w:rPr>
          <w:rFonts w:ascii="Times New Roman" w:eastAsia="Times New Roman" w:hAnsi="Times New Roman"/>
          <w:sz w:val="20"/>
          <w:szCs w:val="20"/>
          <w:lang w:eastAsia="it-IT"/>
        </w:rPr>
        <w:t>Arimatèa</w:t>
      </w:r>
      <w:proofErr w:type="spellEnd"/>
      <w:r w:rsidRPr="00055964">
        <w:rPr>
          <w:rFonts w:ascii="Times New Roman" w:eastAsia="Times New Roman" w:hAnsi="Times New Roman"/>
          <w:sz w:val="20"/>
          <w:szCs w:val="20"/>
          <w:lang w:eastAsia="it-IT"/>
        </w:rPr>
        <w:t xml:space="preserve">, membro autorevole del sinedrio, che aspettava anch’egli il regno di Dio, con coraggio andò da Pilato e chiese il corpo di Gesù. Pilato si meravigliò che fosse già morto e, chiamato il centurione, gli domandò se </w:t>
      </w:r>
      <w:proofErr w:type="gramStart"/>
      <w:r w:rsidRPr="00055964">
        <w:rPr>
          <w:rFonts w:ascii="Times New Roman" w:eastAsia="Times New Roman" w:hAnsi="Times New Roman"/>
          <w:sz w:val="20"/>
          <w:szCs w:val="20"/>
          <w:lang w:eastAsia="it-IT"/>
        </w:rPr>
        <w:t>era</w:t>
      </w:r>
      <w:proofErr w:type="gramEnd"/>
      <w:r w:rsidRPr="00055964">
        <w:rPr>
          <w:rFonts w:ascii="Times New Roman" w:eastAsia="Times New Roman" w:hAnsi="Times New Roman"/>
          <w:sz w:val="20"/>
          <w:szCs w:val="20"/>
          <w:lang w:eastAsia="it-IT"/>
        </w:rPr>
        <w:t xml:space="preserve"> morto da tempo. Informato dal centurione, concesse la salma a Giuseppe. Egli allora, comprato un lenzuolo, lo depose dalla croce, lo avvolse con il lenzuolo e lo mise in un sepolcro scavato nella roccia. Poi fece rotolare una pietra all’entrata del sepolcro. Maria di </w:t>
      </w:r>
      <w:proofErr w:type="spellStart"/>
      <w:r w:rsidRPr="00055964">
        <w:rPr>
          <w:rFonts w:ascii="Times New Roman" w:eastAsia="Times New Roman" w:hAnsi="Times New Roman"/>
          <w:sz w:val="20"/>
          <w:szCs w:val="20"/>
          <w:lang w:eastAsia="it-IT"/>
        </w:rPr>
        <w:t>Màgdala</w:t>
      </w:r>
      <w:proofErr w:type="spellEnd"/>
      <w:r w:rsidRPr="00055964">
        <w:rPr>
          <w:rFonts w:ascii="Times New Roman" w:eastAsia="Times New Roman" w:hAnsi="Times New Roman"/>
          <w:sz w:val="20"/>
          <w:szCs w:val="20"/>
          <w:lang w:eastAsia="it-IT"/>
        </w:rPr>
        <w:t xml:space="preserve"> e Maria madre di </w:t>
      </w:r>
      <w:proofErr w:type="spellStart"/>
      <w:r w:rsidRPr="00055964">
        <w:rPr>
          <w:rFonts w:ascii="Times New Roman" w:eastAsia="Times New Roman" w:hAnsi="Times New Roman"/>
          <w:sz w:val="20"/>
          <w:szCs w:val="20"/>
          <w:lang w:eastAsia="it-IT"/>
        </w:rPr>
        <w:t>Ioses</w:t>
      </w:r>
      <w:proofErr w:type="spellEnd"/>
      <w:r w:rsidRPr="00055964">
        <w:rPr>
          <w:rFonts w:ascii="Times New Roman" w:eastAsia="Times New Roman" w:hAnsi="Times New Roman"/>
          <w:sz w:val="20"/>
          <w:szCs w:val="20"/>
          <w:lang w:eastAsia="it-IT"/>
        </w:rPr>
        <w:t xml:space="preserve"> </w:t>
      </w:r>
      <w:proofErr w:type="gramStart"/>
      <w:r w:rsidRPr="00055964">
        <w:rPr>
          <w:rFonts w:ascii="Times New Roman" w:eastAsia="Times New Roman" w:hAnsi="Times New Roman"/>
          <w:sz w:val="20"/>
          <w:szCs w:val="20"/>
          <w:lang w:eastAsia="it-IT"/>
        </w:rPr>
        <w:t>stavano</w:t>
      </w:r>
      <w:proofErr w:type="gramEnd"/>
      <w:r w:rsidRPr="00055964">
        <w:rPr>
          <w:rFonts w:ascii="Times New Roman" w:eastAsia="Times New Roman" w:hAnsi="Times New Roman"/>
          <w:sz w:val="20"/>
          <w:szCs w:val="20"/>
          <w:lang w:eastAsia="it-IT"/>
        </w:rPr>
        <w:t xml:space="preserve"> a osservare dove veniva posto.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AF082" w14:textId="77777777" w:rsidR="00733ADB" w:rsidRDefault="00733ADB" w:rsidP="00FD7629">
      <w:pPr>
        <w:spacing w:line="240" w:lineRule="auto"/>
      </w:pPr>
      <w:r>
        <w:separator/>
      </w:r>
    </w:p>
  </w:endnote>
  <w:endnote w:type="continuationSeparator" w:id="0">
    <w:p w14:paraId="35C920E2" w14:textId="77777777" w:rsidR="00733ADB" w:rsidRDefault="00733AD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0A06E703" w:rsidR="004827B5" w:rsidRDefault="007F7152"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86011F">
      <w:rPr>
        <w:noProof/>
        <w:sz w:val="18"/>
        <w:szCs w:val="18"/>
      </w:rPr>
      <w:t>palme-28marzo2021.docx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81F90" w:rsidRPr="00D81F90">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5501F" w14:textId="77777777" w:rsidR="00733ADB" w:rsidRDefault="00733ADB" w:rsidP="00FD7629">
      <w:pPr>
        <w:spacing w:line="240" w:lineRule="auto"/>
      </w:pPr>
      <w:r>
        <w:separator/>
      </w:r>
    </w:p>
  </w:footnote>
  <w:footnote w:type="continuationSeparator" w:id="0">
    <w:p w14:paraId="0AA8C40B" w14:textId="77777777" w:rsidR="00733ADB" w:rsidRDefault="00733AD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3CF6"/>
    <w:rsid w:val="00834FEE"/>
    <w:rsid w:val="00835DBC"/>
    <w:rsid w:val="00840EE2"/>
    <w:rsid w:val="00841325"/>
    <w:rsid w:val="00842582"/>
    <w:rsid w:val="008459FA"/>
    <w:rsid w:val="00845E3E"/>
    <w:rsid w:val="00845E6B"/>
    <w:rsid w:val="0084613E"/>
    <w:rsid w:val="00846293"/>
    <w:rsid w:val="00851501"/>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3978-745C-477C-B077-8F00F905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3458</Words>
  <Characters>19712</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2021-03-26T21:02:00Z</cp:lastPrinted>
  <dcterms:created xsi:type="dcterms:W3CDTF">2021-03-26T20:44:00Z</dcterms:created>
  <dcterms:modified xsi:type="dcterms:W3CDTF">2021-03-26T21:02:00Z</dcterms:modified>
</cp:coreProperties>
</file>