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4A47B0EE"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DC72DC">
        <w:rPr>
          <w:rFonts w:ascii="Times New Roman" w:hAnsi="Times New Roman"/>
          <w:b/>
          <w:sz w:val="24"/>
          <w:szCs w:val="24"/>
        </w:rPr>
        <w:t>di Quaresima</w:t>
      </w:r>
    </w:p>
    <w:p w14:paraId="3F552145" w14:textId="77777777" w:rsidR="00812843" w:rsidRPr="0080359D" w:rsidRDefault="00812843" w:rsidP="00812843">
      <w:pPr>
        <w:jc w:val="center"/>
        <w:rPr>
          <w:rFonts w:ascii="Times New Roman" w:hAnsi="Times New Roman"/>
          <w:sz w:val="24"/>
          <w:szCs w:val="24"/>
        </w:rPr>
      </w:pPr>
    </w:p>
    <w:p w14:paraId="3FEA170D" w14:textId="1FFAE73C" w:rsidR="00812843" w:rsidRPr="00A64B33" w:rsidRDefault="008C75A1" w:rsidP="00812843">
      <w:pPr>
        <w:jc w:val="center"/>
        <w:rPr>
          <w:rFonts w:ascii="Times New Roman" w:hAnsi="Times New Roman"/>
          <w:b/>
          <w:sz w:val="32"/>
          <w:szCs w:val="32"/>
        </w:rPr>
      </w:pPr>
      <w:r>
        <w:rPr>
          <w:rFonts w:ascii="Times New Roman" w:hAnsi="Times New Roman"/>
          <w:b/>
          <w:sz w:val="32"/>
          <w:szCs w:val="32"/>
        </w:rPr>
        <w:t>V</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5BE899AD"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8C75A1">
        <w:rPr>
          <w:rFonts w:ascii="Times New Roman" w:hAnsi="Times New Roman"/>
          <w:b/>
          <w:sz w:val="24"/>
          <w:szCs w:val="24"/>
        </w:rPr>
        <w:t>2</w:t>
      </w:r>
      <w:r w:rsidR="00D62B55">
        <w:rPr>
          <w:rFonts w:ascii="Times New Roman" w:hAnsi="Times New Roman"/>
          <w:b/>
          <w:sz w:val="24"/>
          <w:szCs w:val="24"/>
        </w:rPr>
        <w:t>9</w:t>
      </w:r>
      <w:r w:rsidR="00DC72DC">
        <w:rPr>
          <w:rFonts w:ascii="Times New Roman" w:hAnsi="Times New Roman"/>
          <w:b/>
          <w:sz w:val="24"/>
          <w:szCs w:val="24"/>
        </w:rPr>
        <w:t xml:space="preserve"> marzo</w:t>
      </w:r>
      <w:r w:rsidR="000B6895" w:rsidRPr="00A64B33">
        <w:rPr>
          <w:rFonts w:ascii="Times New Roman" w:hAnsi="Times New Roman"/>
          <w:b/>
          <w:sz w:val="24"/>
          <w:szCs w:val="24"/>
        </w:rPr>
        <w:t xml:space="preserve"> 2020</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69982523" w:rsidR="00052EFF" w:rsidRPr="008C75A1" w:rsidRDefault="00D62B55" w:rsidP="00FE148C">
      <w:pPr>
        <w:spacing w:before="240"/>
        <w:rPr>
          <w:rFonts w:ascii="Times New Roman" w:hAnsi="Times New Roman"/>
          <w:i/>
          <w:sz w:val="24"/>
          <w:lang w:val="en-US"/>
        </w:rPr>
      </w:pPr>
      <w:proofErr w:type="spellStart"/>
      <w:r w:rsidRPr="00D62B55">
        <w:rPr>
          <w:rFonts w:ascii="Times New Roman" w:hAnsi="Times New Roman"/>
          <w:i/>
          <w:sz w:val="24"/>
          <w:lang w:val="en-US"/>
        </w:rPr>
        <w:t>Ez</w:t>
      </w:r>
      <w:proofErr w:type="spellEnd"/>
      <w:r w:rsidRPr="00D62B55">
        <w:rPr>
          <w:rFonts w:ascii="Times New Roman" w:hAnsi="Times New Roman"/>
          <w:i/>
          <w:sz w:val="24"/>
          <w:lang w:val="en-US"/>
        </w:rPr>
        <w:t xml:space="preserve"> 37, 12-</w:t>
      </w:r>
      <w:proofErr w:type="gramStart"/>
      <w:r w:rsidRPr="00D62B55">
        <w:rPr>
          <w:rFonts w:ascii="Times New Roman" w:hAnsi="Times New Roman"/>
          <w:i/>
          <w:sz w:val="24"/>
          <w:lang w:val="en-US"/>
        </w:rPr>
        <w:t xml:space="preserve">14; </w:t>
      </w:r>
      <w:r>
        <w:rPr>
          <w:rFonts w:ascii="Times New Roman" w:hAnsi="Times New Roman"/>
          <w:i/>
          <w:sz w:val="24"/>
          <w:lang w:val="en-US"/>
        </w:rPr>
        <w:t xml:space="preserve"> </w:t>
      </w:r>
      <w:r w:rsidRPr="00D62B55">
        <w:rPr>
          <w:rFonts w:ascii="Times New Roman" w:hAnsi="Times New Roman"/>
          <w:i/>
          <w:sz w:val="24"/>
          <w:lang w:val="en-US"/>
        </w:rPr>
        <w:t>Sal</w:t>
      </w:r>
      <w:proofErr w:type="gramEnd"/>
      <w:r w:rsidRPr="00D62B55">
        <w:rPr>
          <w:rFonts w:ascii="Times New Roman" w:hAnsi="Times New Roman"/>
          <w:i/>
          <w:sz w:val="24"/>
          <w:lang w:val="en-US"/>
        </w:rPr>
        <w:t xml:space="preserve"> 129;</w:t>
      </w:r>
      <w:r>
        <w:rPr>
          <w:rFonts w:ascii="Times New Roman" w:hAnsi="Times New Roman"/>
          <w:i/>
          <w:sz w:val="24"/>
          <w:lang w:val="en-US"/>
        </w:rPr>
        <w:t xml:space="preserve"> </w:t>
      </w:r>
      <w:r w:rsidRPr="00D62B55">
        <w:rPr>
          <w:rFonts w:ascii="Times New Roman" w:hAnsi="Times New Roman"/>
          <w:i/>
          <w:sz w:val="24"/>
          <w:lang w:val="en-US"/>
        </w:rPr>
        <w:t xml:space="preserve"> Rm 8,8-11; </w:t>
      </w:r>
      <w:r>
        <w:rPr>
          <w:rFonts w:ascii="Times New Roman" w:hAnsi="Times New Roman"/>
          <w:i/>
          <w:sz w:val="24"/>
          <w:lang w:val="en-US"/>
        </w:rPr>
        <w:t xml:space="preserve"> </w:t>
      </w:r>
      <w:proofErr w:type="spellStart"/>
      <w:r w:rsidRPr="00D62B55">
        <w:rPr>
          <w:rFonts w:ascii="Times New Roman" w:hAnsi="Times New Roman"/>
          <w:i/>
          <w:sz w:val="24"/>
          <w:lang w:val="en-US"/>
        </w:rPr>
        <w:t>Gv</w:t>
      </w:r>
      <w:proofErr w:type="spellEnd"/>
      <w:r w:rsidRPr="00D62B55">
        <w:rPr>
          <w:rFonts w:ascii="Times New Roman" w:hAnsi="Times New Roman"/>
          <w:i/>
          <w:sz w:val="24"/>
          <w:lang w:val="en-US"/>
        </w:rPr>
        <w:t xml:space="preserve"> 11,1-45</w:t>
      </w:r>
    </w:p>
    <w:p w14:paraId="0185D4ED" w14:textId="77777777" w:rsidR="008623EA" w:rsidRPr="00D57B0F" w:rsidRDefault="008623EA" w:rsidP="008623EA">
      <w:pPr>
        <w:rPr>
          <w:rFonts w:ascii="Times New Roman" w:hAnsi="Times New Roman"/>
          <w:sz w:val="24"/>
          <w:szCs w:val="24"/>
        </w:rPr>
      </w:pPr>
      <w:r w:rsidRPr="00D57B0F">
        <w:rPr>
          <w:rFonts w:ascii="Times New Roman" w:hAnsi="Times New Roman"/>
          <w:sz w:val="24"/>
          <w:szCs w:val="24"/>
        </w:rPr>
        <w:t>____________________________________</w:t>
      </w:r>
      <w:r w:rsidR="007B33C6" w:rsidRPr="00D57B0F">
        <w:rPr>
          <w:rFonts w:ascii="Times New Roman" w:hAnsi="Times New Roman"/>
          <w:sz w:val="24"/>
          <w:szCs w:val="24"/>
        </w:rPr>
        <w:t>__</w:t>
      </w:r>
      <w:r w:rsidRPr="00D57B0F">
        <w:rPr>
          <w:rFonts w:ascii="Times New Roman" w:hAnsi="Times New Roman"/>
          <w:sz w:val="24"/>
          <w:szCs w:val="24"/>
        </w:rPr>
        <w:t>_____________</w:t>
      </w:r>
    </w:p>
    <w:p w14:paraId="1C416637" w14:textId="3A9ADA87" w:rsidR="00B634C3" w:rsidRPr="00B634C3" w:rsidRDefault="00B634C3" w:rsidP="00B634C3">
      <w:pPr>
        <w:ind w:firstLine="709"/>
        <w:rPr>
          <w:rFonts w:ascii="Times New Roman" w:eastAsia="Times New Roman" w:hAnsi="Times New Roman"/>
          <w:sz w:val="24"/>
          <w:szCs w:val="24"/>
          <w:lang w:eastAsia="it-IT"/>
        </w:rPr>
      </w:pPr>
    </w:p>
    <w:p w14:paraId="4A43F562" w14:textId="77777777" w:rsidR="00D62B55" w:rsidRPr="00D62B55" w:rsidRDefault="00D62B55" w:rsidP="00D62B55">
      <w:pPr>
        <w:ind w:firstLine="709"/>
        <w:rPr>
          <w:rFonts w:ascii="Times New Roman" w:eastAsia="Times New Roman" w:hAnsi="Times New Roman"/>
          <w:sz w:val="24"/>
          <w:szCs w:val="24"/>
          <w:lang w:eastAsia="it-IT"/>
        </w:rPr>
      </w:pPr>
      <w:r w:rsidRPr="00D62B55">
        <w:rPr>
          <w:rFonts w:ascii="Times New Roman" w:eastAsia="Times New Roman" w:hAnsi="Times New Roman"/>
          <w:sz w:val="24"/>
          <w:szCs w:val="24"/>
          <w:lang w:eastAsia="it-IT"/>
        </w:rPr>
        <w:t>Gesù ha appena saputo della malattia mortale del suo amico Lazzaro, ma non si muove subito: “</w:t>
      </w:r>
      <w:r w:rsidRPr="00D62B55">
        <w:rPr>
          <w:rFonts w:ascii="Times New Roman" w:eastAsia="Times New Roman" w:hAnsi="Times New Roman"/>
          <w:i/>
          <w:iCs/>
          <w:sz w:val="24"/>
          <w:szCs w:val="24"/>
          <w:lang w:eastAsia="it-IT"/>
        </w:rPr>
        <w:t>Questa malattia non è per la morte, ma per la gloria di Dio, perché per essa il Figlio di Dio venga glorificato</w:t>
      </w:r>
      <w:r w:rsidRPr="00D62B55">
        <w:rPr>
          <w:rFonts w:ascii="Times New Roman" w:eastAsia="Times New Roman" w:hAnsi="Times New Roman"/>
          <w:sz w:val="24"/>
          <w:szCs w:val="24"/>
          <w:lang w:eastAsia="it-IT"/>
        </w:rPr>
        <w:t>”. Il lettore del vangelo è subito avvertito di aguzzare lo sguardo. Non si tratterà di assistere semplicemente al miracolo di un richiamo alla vita di un uomo morto, ma di cogliere quello che da quel miracolo scaturisce, cioè la passione di Gesù nella quale lui sarà glorificato. Quando Marta, davanti al sepolcro del fratello, ricorda a Gesù il fetore dei morti, si sente dire: “</w:t>
      </w:r>
      <w:r w:rsidRPr="00D62B55">
        <w:rPr>
          <w:rFonts w:ascii="Times New Roman" w:eastAsia="Times New Roman" w:hAnsi="Times New Roman"/>
          <w:i/>
          <w:iCs/>
          <w:sz w:val="24"/>
          <w:szCs w:val="24"/>
          <w:lang w:eastAsia="it-IT"/>
        </w:rPr>
        <w:t>Non ti ho detto che, se credi, vedrai la gloria di Dio?</w:t>
      </w:r>
      <w:r w:rsidRPr="00D62B55">
        <w:rPr>
          <w:rFonts w:ascii="Times New Roman" w:eastAsia="Times New Roman" w:hAnsi="Times New Roman"/>
          <w:sz w:val="24"/>
          <w:szCs w:val="24"/>
          <w:lang w:eastAsia="it-IT"/>
        </w:rPr>
        <w:t xml:space="preserve">”. Dal punto di vista degli affetti umani, sembra che la domanda di fondo che serpeggia per tutto il brano non sia: perché la </w:t>
      </w:r>
      <w:proofErr w:type="gramStart"/>
      <w:r w:rsidRPr="00D62B55">
        <w:rPr>
          <w:rFonts w:ascii="Times New Roman" w:eastAsia="Times New Roman" w:hAnsi="Times New Roman"/>
          <w:sz w:val="24"/>
          <w:szCs w:val="24"/>
          <w:lang w:eastAsia="it-IT"/>
        </w:rPr>
        <w:t>morte?,</w:t>
      </w:r>
      <w:proofErr w:type="gramEnd"/>
      <w:r w:rsidRPr="00D62B55">
        <w:rPr>
          <w:rFonts w:ascii="Times New Roman" w:eastAsia="Times New Roman" w:hAnsi="Times New Roman"/>
          <w:sz w:val="24"/>
          <w:szCs w:val="24"/>
          <w:lang w:eastAsia="it-IT"/>
        </w:rPr>
        <w:t xml:space="preserve"> ma: perché Dio non impedisce la morte? Gli amici della famiglia di Lazzaro così pensano. Per noi invece la domanda che rimbalza può essere formulata così: sarà mai possibile vedere la gloria di Dio nella nostra vita?</w:t>
      </w:r>
    </w:p>
    <w:p w14:paraId="2C299E5F" w14:textId="77777777" w:rsidR="00D62B55" w:rsidRPr="00D62B55" w:rsidRDefault="00D62B55" w:rsidP="00D62B55">
      <w:pPr>
        <w:ind w:firstLine="709"/>
        <w:rPr>
          <w:rFonts w:ascii="Times New Roman" w:eastAsia="Times New Roman" w:hAnsi="Times New Roman"/>
          <w:sz w:val="24"/>
          <w:szCs w:val="24"/>
          <w:lang w:eastAsia="it-IT"/>
        </w:rPr>
      </w:pPr>
      <w:r w:rsidRPr="00D62B55">
        <w:rPr>
          <w:rFonts w:ascii="Times New Roman" w:eastAsia="Times New Roman" w:hAnsi="Times New Roman"/>
          <w:sz w:val="24"/>
          <w:szCs w:val="24"/>
          <w:lang w:eastAsia="it-IT"/>
        </w:rPr>
        <w:t>È la stessa domanda della fede di Marta, che inaspettatamente risponde a Gesù, non di credere a quello che gli ha detto, ma: “</w:t>
      </w:r>
      <w:r w:rsidRPr="00D62B55">
        <w:rPr>
          <w:rFonts w:ascii="Times New Roman" w:eastAsia="Times New Roman" w:hAnsi="Times New Roman"/>
          <w:i/>
          <w:iCs/>
          <w:sz w:val="24"/>
          <w:szCs w:val="24"/>
          <w:lang w:eastAsia="it-IT"/>
        </w:rPr>
        <w:t>Sì, Signore, io credo che tu sei il Cristo, il Figlio di Dio che deve venire nel mondo</w:t>
      </w:r>
      <w:r w:rsidRPr="00D62B55">
        <w:rPr>
          <w:rFonts w:ascii="Times New Roman" w:eastAsia="Times New Roman" w:hAnsi="Times New Roman"/>
          <w:sz w:val="24"/>
          <w:szCs w:val="24"/>
          <w:lang w:eastAsia="it-IT"/>
        </w:rPr>
        <w:t xml:space="preserve">”. Non dice: io credo che tu </w:t>
      </w:r>
      <w:proofErr w:type="gramStart"/>
      <w:r w:rsidRPr="00D62B55">
        <w:rPr>
          <w:rFonts w:ascii="Times New Roman" w:eastAsia="Times New Roman" w:hAnsi="Times New Roman"/>
          <w:sz w:val="24"/>
          <w:szCs w:val="24"/>
          <w:lang w:eastAsia="it-IT"/>
        </w:rPr>
        <w:t>hai</w:t>
      </w:r>
      <w:proofErr w:type="gramEnd"/>
      <w:r w:rsidRPr="00D62B55">
        <w:rPr>
          <w:rFonts w:ascii="Times New Roman" w:eastAsia="Times New Roman" w:hAnsi="Times New Roman"/>
          <w:sz w:val="24"/>
          <w:szCs w:val="24"/>
          <w:lang w:eastAsia="it-IT"/>
        </w:rPr>
        <w:t xml:space="preserve"> il potere di far risorgere i morti, ma piuttosto: io credo che tu sei il Figlio di Dio. Afferma la verità del suo incontro con lui, del suo amore; ha piena fiducia in lui. Per questo potrà </w:t>
      </w:r>
      <w:r w:rsidRPr="00D62B55">
        <w:rPr>
          <w:rFonts w:ascii="Times New Roman" w:eastAsia="Times New Roman" w:hAnsi="Times New Roman"/>
          <w:i/>
          <w:iCs/>
          <w:sz w:val="24"/>
          <w:szCs w:val="24"/>
          <w:lang w:eastAsia="it-IT"/>
        </w:rPr>
        <w:t>vedere</w:t>
      </w:r>
      <w:r w:rsidRPr="00D62B55">
        <w:rPr>
          <w:rFonts w:ascii="Times New Roman" w:eastAsia="Times New Roman" w:hAnsi="Times New Roman"/>
          <w:sz w:val="24"/>
          <w:szCs w:val="24"/>
          <w:lang w:eastAsia="it-IT"/>
        </w:rPr>
        <w:t xml:space="preserve"> la gloria di Dio. E sarà per questo che potrà seguire il suo Gesù, con sua sorella Maria, fino alla fine, fino a che la sua glorificazione appaia al mondo. Il vedere Gesù che fa ritornare in vita Lazzaro non induce ad una esaltazione della sua persona, ma fa presagire come e perché Gesù abbia tale potere e quindi mette in risalto la sua </w:t>
      </w:r>
      <w:r w:rsidRPr="00D62B55">
        <w:rPr>
          <w:rFonts w:ascii="Times New Roman" w:eastAsia="Times New Roman" w:hAnsi="Times New Roman"/>
          <w:i/>
          <w:iCs/>
          <w:sz w:val="24"/>
          <w:szCs w:val="24"/>
          <w:lang w:eastAsia="it-IT"/>
        </w:rPr>
        <w:t>disponibilità</w:t>
      </w:r>
      <w:r w:rsidRPr="00D62B55">
        <w:rPr>
          <w:rFonts w:ascii="Times New Roman" w:eastAsia="Times New Roman" w:hAnsi="Times New Roman"/>
          <w:sz w:val="24"/>
          <w:szCs w:val="24"/>
          <w:lang w:eastAsia="it-IT"/>
        </w:rPr>
        <w:t xml:space="preserve"> a morire per manifestare in tutta la sua potenza l'amore del Padre, da cui scaturisce la sua glorificazione e la vita per noi.</w:t>
      </w:r>
    </w:p>
    <w:p w14:paraId="53AD8052" w14:textId="77777777" w:rsidR="00D62B55" w:rsidRPr="00D62B55" w:rsidRDefault="00D62B55" w:rsidP="00D62B55">
      <w:pPr>
        <w:ind w:firstLine="709"/>
        <w:rPr>
          <w:rFonts w:ascii="Times New Roman" w:eastAsia="Times New Roman" w:hAnsi="Times New Roman"/>
          <w:sz w:val="24"/>
          <w:szCs w:val="24"/>
          <w:lang w:eastAsia="it-IT"/>
        </w:rPr>
      </w:pPr>
      <w:r w:rsidRPr="00D62B55">
        <w:rPr>
          <w:rFonts w:ascii="Times New Roman" w:eastAsia="Times New Roman" w:hAnsi="Times New Roman"/>
          <w:sz w:val="24"/>
          <w:szCs w:val="24"/>
          <w:lang w:eastAsia="it-IT"/>
        </w:rPr>
        <w:t>La fede apre ad una vita che consiste nel vedere la gloria di Dio. Cosa significa per noi? È sempre questo il punto misterioso del discorso e dell’agire di Gesù. Quando il seguito del vangelo confermerà che effettivamente Gesù viene condannato alla morte di croce, l’evangelista parla proprio di glorificazione. E non allude semplicemente alla glorificazione che seguirà la morte in croce quando risorgerà, ma al mistero di quella gloria che consiste nella rivelazione di quanto Dio ami gli uomini. È nell’amore di Dio che arriva agli uomini che va cercato il senso della gloria di Gesù. Gloria, che si fa rivelazione e dono di una v</w:t>
      </w:r>
      <w:bookmarkStart w:id="1" w:name="_GoBack"/>
      <w:bookmarkEnd w:id="1"/>
      <w:r w:rsidRPr="00D62B55">
        <w:rPr>
          <w:rFonts w:ascii="Times New Roman" w:eastAsia="Times New Roman" w:hAnsi="Times New Roman"/>
          <w:sz w:val="24"/>
          <w:szCs w:val="24"/>
          <w:lang w:eastAsia="it-IT"/>
        </w:rPr>
        <w:t>ita ormai definitivamente segnata da quell’amore, di cui lo Spirito ci fa partecipi. Di questo è segno il miracolo della risurrezione di Lazzaro. Un passo della lettera agli Ebrei illustra bene l’esperienza del cuore dell’uomo che ha fede: “</w:t>
      </w:r>
      <w:r w:rsidRPr="00D62B55">
        <w:rPr>
          <w:rFonts w:ascii="Times New Roman" w:eastAsia="Times New Roman" w:hAnsi="Times New Roman"/>
          <w:i/>
          <w:iCs/>
          <w:sz w:val="24"/>
          <w:szCs w:val="24"/>
          <w:lang w:eastAsia="it-IT"/>
        </w:rPr>
        <w:t>trassero vigore dalla loro debolezza</w:t>
      </w:r>
      <w:r w:rsidRPr="00D62B55">
        <w:rPr>
          <w:rFonts w:ascii="Times New Roman" w:eastAsia="Times New Roman" w:hAnsi="Times New Roman"/>
          <w:sz w:val="24"/>
          <w:szCs w:val="24"/>
          <w:lang w:eastAsia="it-IT"/>
        </w:rPr>
        <w:t>” (</w:t>
      </w:r>
      <w:proofErr w:type="spellStart"/>
      <w:r w:rsidRPr="00D62B55">
        <w:rPr>
          <w:rFonts w:ascii="Times New Roman" w:eastAsia="Times New Roman" w:hAnsi="Times New Roman"/>
          <w:sz w:val="24"/>
          <w:szCs w:val="24"/>
          <w:lang w:eastAsia="it-IT"/>
        </w:rPr>
        <w:t>Eb</w:t>
      </w:r>
      <w:proofErr w:type="spellEnd"/>
      <w:r w:rsidRPr="00D62B55">
        <w:rPr>
          <w:rFonts w:ascii="Times New Roman" w:eastAsia="Times New Roman" w:hAnsi="Times New Roman"/>
          <w:sz w:val="24"/>
          <w:szCs w:val="24"/>
          <w:lang w:eastAsia="it-IT"/>
        </w:rPr>
        <w:t xml:space="preserve"> 11,34). Corrisponde alla frase di Gesù: “</w:t>
      </w:r>
      <w:r w:rsidRPr="00D62B55">
        <w:rPr>
          <w:rFonts w:ascii="Times New Roman" w:eastAsia="Times New Roman" w:hAnsi="Times New Roman"/>
          <w:i/>
          <w:iCs/>
          <w:sz w:val="24"/>
          <w:szCs w:val="24"/>
          <w:lang w:eastAsia="it-IT"/>
        </w:rPr>
        <w:t>questa malattia non è per la morte</w:t>
      </w:r>
      <w:r w:rsidRPr="00D62B55">
        <w:rPr>
          <w:rFonts w:ascii="Times New Roman" w:eastAsia="Times New Roman" w:hAnsi="Times New Roman"/>
          <w:sz w:val="24"/>
          <w:szCs w:val="24"/>
          <w:lang w:eastAsia="it-IT"/>
        </w:rPr>
        <w:t>”. Ciò che costituisce la pena o l’afflizione della vita è solo il contesto in cui si gioca la rivelazione dell’amore di Dio che dà vita.</w:t>
      </w:r>
    </w:p>
    <w:p w14:paraId="4220B383" w14:textId="77777777" w:rsidR="00D62B55" w:rsidRPr="00D62B55" w:rsidRDefault="00D62B55" w:rsidP="00D62B55">
      <w:pPr>
        <w:ind w:firstLine="709"/>
        <w:rPr>
          <w:rFonts w:ascii="Times New Roman" w:eastAsia="Times New Roman" w:hAnsi="Times New Roman"/>
          <w:sz w:val="24"/>
          <w:szCs w:val="24"/>
          <w:lang w:eastAsia="it-IT"/>
        </w:rPr>
      </w:pPr>
      <w:r w:rsidRPr="00D62B55">
        <w:rPr>
          <w:rFonts w:ascii="Times New Roman" w:eastAsia="Times New Roman" w:hAnsi="Times New Roman"/>
          <w:sz w:val="24"/>
          <w:szCs w:val="24"/>
          <w:lang w:eastAsia="it-IT"/>
        </w:rPr>
        <w:lastRenderedPageBreak/>
        <w:t>La colletta fa pregare: “Vieni in nostro aiuto, Padre misericordioso, perché possiamo vivere e agire sempre in quella carità che spinse il tuo Figlio a dare la vita per noi”. Quella carità è il frutto della sua glorificazione che ci viene elargito dallo Spirito Santo. Il combattimento spirituale, la lotta contro il male, l’osservanza dei comandamenti altro non è che una partecipazione alla potenza della risurrezione, allorché la vita viene vissuta nella carità del Cristo che niente e nessuno può mortificare. È il principio della vita eterna, quello di una vita che non abbia altra consistenza se non come carità. L’incontro con Gesù apre a questa dimensione. Se lui è ‘datore di vita’ lo è perché, facendo vivere nella sua carità, impedisce alla morte di tenere prigioniero il nostro cuore.</w:t>
      </w:r>
    </w:p>
    <w:p w14:paraId="7B938DBD" w14:textId="77777777" w:rsidR="00D62B55" w:rsidRPr="00D62B55" w:rsidRDefault="00D62B55" w:rsidP="00D62B55">
      <w:pPr>
        <w:ind w:firstLine="709"/>
        <w:rPr>
          <w:rFonts w:ascii="Times New Roman" w:eastAsia="Times New Roman" w:hAnsi="Times New Roman"/>
          <w:sz w:val="24"/>
          <w:szCs w:val="24"/>
          <w:lang w:eastAsia="it-IT"/>
        </w:rPr>
      </w:pPr>
      <w:r w:rsidRPr="00D62B55">
        <w:rPr>
          <w:rFonts w:ascii="Times New Roman" w:eastAsia="Times New Roman" w:hAnsi="Times New Roman"/>
          <w:sz w:val="24"/>
          <w:szCs w:val="24"/>
          <w:lang w:eastAsia="it-IT"/>
        </w:rPr>
        <w:t>Il nostro gridare, nel salmo responsoriale, a commento del passo di Ezechiele che riporta la promessa di Dio di aprire le nostre tombe in riferimento alla liberazione del popolo da Babilonia: “</w:t>
      </w:r>
      <w:r w:rsidRPr="00D62B55">
        <w:rPr>
          <w:rFonts w:ascii="Times New Roman" w:eastAsia="Times New Roman" w:hAnsi="Times New Roman"/>
          <w:i/>
          <w:iCs/>
          <w:sz w:val="24"/>
          <w:szCs w:val="24"/>
          <w:lang w:eastAsia="it-IT"/>
        </w:rPr>
        <w:t>Dal profondo [secondo la versione greca: Dalle profondità] a te grido, o Signore; Signore, ascolta la mia voce</w:t>
      </w:r>
      <w:r w:rsidRPr="00D62B55">
        <w:rPr>
          <w:rFonts w:ascii="Times New Roman" w:eastAsia="Times New Roman" w:hAnsi="Times New Roman"/>
          <w:sz w:val="24"/>
          <w:szCs w:val="24"/>
          <w:lang w:eastAsia="it-IT"/>
        </w:rPr>
        <w:t>”, deriva dalla coscienza della nostra mortalità, non semplicemente come termine della vita biologica, ma come abisso della mortificazione della vita che stenta ad accedere alla carità di Dio. Proprio quella ‘mortificazione della vita’ il Signore vince. Nel salmo la preghiera dell’uomo ruota attorno a due verbi: attendere e sperare. Sono i verbi della fede. Si resta pazienti e fiduciosi nell’attesa di una parola di salvezza perché si spera nella misericordia di Dio che ci soccorre.</w:t>
      </w:r>
    </w:p>
    <w:p w14:paraId="66B1941A" w14:textId="77777777" w:rsidR="00D62B55" w:rsidRPr="00D62B55" w:rsidRDefault="00D62B55" w:rsidP="00D62B55">
      <w:pPr>
        <w:ind w:firstLine="709"/>
        <w:rPr>
          <w:rFonts w:ascii="Times New Roman" w:eastAsia="Times New Roman" w:hAnsi="Times New Roman"/>
          <w:sz w:val="24"/>
          <w:szCs w:val="24"/>
          <w:lang w:eastAsia="it-IT"/>
        </w:rPr>
      </w:pPr>
      <w:r w:rsidRPr="00D62B55">
        <w:rPr>
          <w:rFonts w:ascii="Times New Roman" w:eastAsia="Times New Roman" w:hAnsi="Times New Roman"/>
          <w:sz w:val="24"/>
          <w:szCs w:val="24"/>
          <w:lang w:eastAsia="it-IT"/>
        </w:rPr>
        <w:t>È interessante osservare che l’episodio della risurrezione di Lazzaro si chiude non con il riconoscimento o l’incontro affettuoso di Lazzaro con Gesù, ma con il comando: “</w:t>
      </w:r>
      <w:r w:rsidRPr="00D62B55">
        <w:rPr>
          <w:rFonts w:ascii="Times New Roman" w:eastAsia="Times New Roman" w:hAnsi="Times New Roman"/>
          <w:i/>
          <w:iCs/>
          <w:sz w:val="24"/>
          <w:szCs w:val="24"/>
          <w:lang w:eastAsia="it-IT"/>
        </w:rPr>
        <w:t>Scioglietelo e lasciatelo andare</w:t>
      </w:r>
      <w:r w:rsidRPr="00D62B55">
        <w:rPr>
          <w:rFonts w:ascii="Times New Roman" w:eastAsia="Times New Roman" w:hAnsi="Times New Roman"/>
          <w:sz w:val="24"/>
          <w:szCs w:val="24"/>
          <w:lang w:eastAsia="it-IT"/>
        </w:rPr>
        <w:t>”. Corrisponde all’invito di Gesù, dopo i miracoli di guarigione: ‘va’, la tua fede ti ha salvato’. Venire a Gesù (questo potrebbe anche voler significare il grido di Gesù: Lazzaro, vieni fuori!) comporta vivere della sua vita, della vita che lui può dare e lo spazio di espressione di questa vita è ormai dato dalla fraternità che si vive nel mondo. A questa Gesù rimanda.</w:t>
      </w:r>
    </w:p>
    <w:p w14:paraId="458BA0CE" w14:textId="77777777" w:rsidR="00D62B55" w:rsidRPr="00D62B55" w:rsidRDefault="00D62B55" w:rsidP="00D62B55">
      <w:pPr>
        <w:ind w:firstLine="709"/>
        <w:rPr>
          <w:rFonts w:ascii="Times New Roman" w:eastAsia="Times New Roman" w:hAnsi="Times New Roman"/>
          <w:sz w:val="24"/>
          <w:szCs w:val="24"/>
          <w:lang w:eastAsia="it-IT"/>
        </w:rPr>
      </w:pPr>
      <w:r w:rsidRPr="00D62B55">
        <w:rPr>
          <w:rFonts w:ascii="Times New Roman" w:eastAsia="Times New Roman" w:hAnsi="Times New Roman"/>
          <w:sz w:val="24"/>
          <w:szCs w:val="24"/>
          <w:lang w:eastAsia="it-IT"/>
        </w:rPr>
        <w:t>Il punto di verità del racconto, che solo un lettore attento può cogliere, è il fatto che con il miracolo della risurrezione di Lazzaro Gesù scatena la sua ora. La finale del capitolo lo sottolinea espressamente: “</w:t>
      </w:r>
      <w:r w:rsidRPr="00D62B55">
        <w:rPr>
          <w:rFonts w:ascii="Times New Roman" w:eastAsia="Times New Roman" w:hAnsi="Times New Roman"/>
          <w:i/>
          <w:iCs/>
          <w:sz w:val="24"/>
          <w:szCs w:val="24"/>
          <w:lang w:eastAsia="it-IT"/>
        </w:rPr>
        <w:t xml:space="preserve">Ma uno di loro, di nome Caifa, che era sommo sacerdote in quell'anno, disse loro: "Voi non capite nulla e non considerate come sia meglio che muoia un solo uomo per il popolo e non perisca la nazione intera". Questo però non lo disse da </w:t>
      </w:r>
      <w:proofErr w:type="gramStart"/>
      <w:r w:rsidRPr="00D62B55">
        <w:rPr>
          <w:rFonts w:ascii="Times New Roman" w:eastAsia="Times New Roman" w:hAnsi="Times New Roman"/>
          <w:i/>
          <w:iCs/>
          <w:sz w:val="24"/>
          <w:szCs w:val="24"/>
          <w:lang w:eastAsia="it-IT"/>
        </w:rPr>
        <w:t>se</w:t>
      </w:r>
      <w:proofErr w:type="gramEnd"/>
      <w:r w:rsidRPr="00D62B55">
        <w:rPr>
          <w:rFonts w:ascii="Times New Roman" w:eastAsia="Times New Roman" w:hAnsi="Times New Roman"/>
          <w:i/>
          <w:iCs/>
          <w:sz w:val="24"/>
          <w:szCs w:val="24"/>
          <w:lang w:eastAsia="it-IT"/>
        </w:rPr>
        <w:t xml:space="preserve"> stesso, ma essendo sommo sacerdote profetizzò che Gesù doveva morire per la nazione e non per la nazione soltanto, ma anche per riunire insieme i figli di Dio che erano dispersi</w:t>
      </w:r>
      <w:r w:rsidRPr="00D62B55">
        <w:rPr>
          <w:rFonts w:ascii="Times New Roman" w:eastAsia="Times New Roman" w:hAnsi="Times New Roman"/>
          <w:sz w:val="24"/>
          <w:szCs w:val="24"/>
          <w:lang w:eastAsia="it-IT"/>
        </w:rPr>
        <w:t>” (</w:t>
      </w:r>
      <w:proofErr w:type="spellStart"/>
      <w:r w:rsidRPr="00D62B55">
        <w:rPr>
          <w:rFonts w:ascii="Times New Roman" w:eastAsia="Times New Roman" w:hAnsi="Times New Roman"/>
          <w:sz w:val="24"/>
          <w:szCs w:val="24"/>
          <w:lang w:eastAsia="it-IT"/>
        </w:rPr>
        <w:t>Gv</w:t>
      </w:r>
      <w:proofErr w:type="spellEnd"/>
      <w:r w:rsidRPr="00D62B55">
        <w:rPr>
          <w:rFonts w:ascii="Times New Roman" w:eastAsia="Times New Roman" w:hAnsi="Times New Roman"/>
          <w:sz w:val="24"/>
          <w:szCs w:val="24"/>
          <w:lang w:eastAsia="it-IT"/>
        </w:rPr>
        <w:t xml:space="preserve"> 11,49-52). Lo scopo e la ragione del suo agire, sottolineato dal potere di fare miracoli, di cui questo della risurrezione di Lazzaro è il settimo nel racconto di Giovanni, si manifesteranno chiaramente con la sua stessa morte e risurrezione.</w:t>
      </w:r>
    </w:p>
    <w:p w14:paraId="651643EA" w14:textId="65EF14B9" w:rsidR="00D62B55" w:rsidRPr="00D62B55" w:rsidRDefault="00D62B55" w:rsidP="00D62B55">
      <w:pPr>
        <w:ind w:firstLine="709"/>
        <w:rPr>
          <w:rFonts w:ascii="Times New Roman" w:eastAsia="Times New Roman" w:hAnsi="Times New Roman"/>
          <w:sz w:val="24"/>
          <w:szCs w:val="24"/>
          <w:lang w:eastAsia="it-IT"/>
        </w:rPr>
      </w:pPr>
      <w:r w:rsidRPr="00D62B55">
        <w:rPr>
          <w:rFonts w:ascii="Times New Roman" w:eastAsia="Times New Roman" w:hAnsi="Times New Roman"/>
          <w:sz w:val="24"/>
          <w:szCs w:val="24"/>
          <w:lang w:eastAsia="it-IT"/>
        </w:rPr>
        <w:t xml:space="preserve">Se Gesù non ha voluto risparmiare la prova ai suoi amici e viene a condividerla, tanto da restarne intimamente e profondamente scosso, la ragione è da ricercare nel fatto che così facendo si espone alla </w:t>
      </w:r>
      <w:r w:rsidRPr="00D62B55">
        <w:rPr>
          <w:rFonts w:ascii="Times New Roman" w:eastAsia="Times New Roman" w:hAnsi="Times New Roman"/>
          <w:b/>
          <w:bCs/>
          <w:i/>
          <w:iCs/>
          <w:sz w:val="24"/>
          <w:szCs w:val="24"/>
          <w:lang w:eastAsia="it-IT"/>
        </w:rPr>
        <w:t>sua</w:t>
      </w:r>
      <w:r w:rsidRPr="00D62B55">
        <w:rPr>
          <w:rFonts w:ascii="Times New Roman" w:eastAsia="Times New Roman" w:hAnsi="Times New Roman"/>
          <w:sz w:val="24"/>
          <w:szCs w:val="24"/>
          <w:lang w:eastAsia="it-IT"/>
        </w:rPr>
        <w:t xml:space="preserve"> prova, anzi la provoca con l'arresto e la morte imminenti. Ma la sua non è una semplice condivisione della sofferenza umana. Il suo rendere grazie l'attraversa, la porta fino in fondo. È però più forte della morte e se esulta, non è per aver impedito il suo corso, ma per aver trionfato su di essa dopo averle lasciato esprimere tutto il suo potere. Ciò che Gesù ci ottiene non è la vita dopo la morte, ma la vita nella morte. È la rivelazione dell’amore come vita eterna, </w:t>
      </w:r>
      <w:proofErr w:type="spellStart"/>
      <w:r w:rsidRPr="00D62B55">
        <w:rPr>
          <w:rFonts w:ascii="Times New Roman" w:eastAsia="Times New Roman" w:hAnsi="Times New Roman"/>
          <w:sz w:val="24"/>
          <w:szCs w:val="24"/>
          <w:lang w:eastAsia="it-IT"/>
        </w:rPr>
        <w:t>immortificabile</w:t>
      </w:r>
      <w:proofErr w:type="spellEnd"/>
      <w:r w:rsidRPr="00D62B55">
        <w:rPr>
          <w:rFonts w:ascii="Times New Roman" w:eastAsia="Times New Roman" w:hAnsi="Times New Roman"/>
          <w:sz w:val="24"/>
          <w:szCs w:val="24"/>
          <w:lang w:eastAsia="it-IT"/>
        </w:rPr>
        <w:t xml:space="preserve"> perché piena.</w:t>
      </w:r>
    </w:p>
    <w:p w14:paraId="63AE095E" w14:textId="77777777" w:rsidR="00303493" w:rsidRPr="00C120FA" w:rsidRDefault="00303493"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0404C6AE"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D62B55" w:rsidRPr="00D62B55">
        <w:rPr>
          <w:rFonts w:ascii="Times New Roman" w:eastAsia="Times New Roman" w:hAnsi="Times New Roman"/>
          <w:b/>
          <w:sz w:val="20"/>
          <w:szCs w:val="20"/>
          <w:lang w:eastAsia="it-IT"/>
        </w:rPr>
        <w:t>Ez</w:t>
      </w:r>
      <w:proofErr w:type="spellEnd"/>
      <w:proofErr w:type="gramEnd"/>
      <w:r w:rsidR="00D62B55" w:rsidRPr="00D62B55">
        <w:rPr>
          <w:rFonts w:ascii="Times New Roman" w:eastAsia="Times New Roman" w:hAnsi="Times New Roman"/>
          <w:b/>
          <w:sz w:val="20"/>
          <w:szCs w:val="20"/>
          <w:lang w:eastAsia="it-IT"/>
        </w:rPr>
        <w:t xml:space="preserve"> 37, 12-14</w:t>
      </w:r>
    </w:p>
    <w:p w14:paraId="6686F9C6" w14:textId="48130703" w:rsidR="00C120FA" w:rsidRDefault="00D62B55" w:rsidP="00C120FA">
      <w:pPr>
        <w:ind w:firstLine="709"/>
        <w:rPr>
          <w:rFonts w:ascii="Times New Roman" w:eastAsia="Times New Roman" w:hAnsi="Times New Roman"/>
          <w:i/>
          <w:sz w:val="20"/>
          <w:szCs w:val="20"/>
          <w:lang w:eastAsia="it-IT"/>
        </w:rPr>
      </w:pPr>
      <w:r w:rsidRPr="00D62B55">
        <w:rPr>
          <w:rFonts w:ascii="Times New Roman" w:eastAsia="Times New Roman" w:hAnsi="Times New Roman"/>
          <w:i/>
          <w:sz w:val="20"/>
          <w:szCs w:val="20"/>
          <w:lang w:eastAsia="it-IT"/>
        </w:rPr>
        <w:t xml:space="preserve">Dal libro del profeta </w:t>
      </w:r>
      <w:proofErr w:type="spellStart"/>
      <w:r w:rsidRPr="00D62B55">
        <w:rPr>
          <w:rFonts w:ascii="Times New Roman" w:eastAsia="Times New Roman" w:hAnsi="Times New Roman"/>
          <w:i/>
          <w:sz w:val="20"/>
          <w:szCs w:val="20"/>
          <w:lang w:eastAsia="it-IT"/>
        </w:rPr>
        <w:t>Ezechièle</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5F19BB3A" w14:textId="77777777" w:rsidR="00D62B55" w:rsidRPr="00D62B55" w:rsidRDefault="00D62B55" w:rsidP="00D62B55">
      <w:pPr>
        <w:ind w:firstLine="709"/>
        <w:rPr>
          <w:rFonts w:ascii="Times New Roman" w:eastAsia="Times New Roman" w:hAnsi="Times New Roman"/>
          <w:sz w:val="20"/>
          <w:szCs w:val="20"/>
          <w:lang w:eastAsia="it-IT"/>
        </w:rPr>
      </w:pPr>
      <w:r w:rsidRPr="00D62B55">
        <w:rPr>
          <w:rFonts w:ascii="Times New Roman" w:eastAsia="Times New Roman" w:hAnsi="Times New Roman"/>
          <w:sz w:val="20"/>
          <w:szCs w:val="20"/>
          <w:lang w:eastAsia="it-IT"/>
        </w:rPr>
        <w:t>Così dice il Signore Dio: «Ecco, io apro i vostri sepolcri, vi faccio uscire dalle vostre tombe, o popolo mio, e vi riconduco nella terra d’Israele.</w:t>
      </w:r>
    </w:p>
    <w:p w14:paraId="7930988D" w14:textId="77777777" w:rsidR="00D62B55" w:rsidRPr="00D62B55" w:rsidRDefault="00D62B55" w:rsidP="00D62B55">
      <w:pPr>
        <w:ind w:firstLine="709"/>
        <w:rPr>
          <w:rFonts w:ascii="Times New Roman" w:eastAsia="Times New Roman" w:hAnsi="Times New Roman"/>
          <w:sz w:val="20"/>
          <w:szCs w:val="20"/>
          <w:lang w:eastAsia="it-IT"/>
        </w:rPr>
      </w:pPr>
      <w:r w:rsidRPr="00D62B55">
        <w:rPr>
          <w:rFonts w:ascii="Times New Roman" w:eastAsia="Times New Roman" w:hAnsi="Times New Roman"/>
          <w:sz w:val="20"/>
          <w:szCs w:val="20"/>
          <w:lang w:eastAsia="it-IT"/>
        </w:rPr>
        <w:t>Riconoscerete che io sono il Signore, quando aprirò le vostre tombe e vi farò uscire dai vostri sepolcri, o popolo mio.</w:t>
      </w:r>
    </w:p>
    <w:p w14:paraId="150E3D93" w14:textId="58595C6C" w:rsidR="002D7EF3" w:rsidRPr="002D7EF3" w:rsidRDefault="00D62B55" w:rsidP="00D62B55">
      <w:pPr>
        <w:ind w:firstLine="709"/>
        <w:rPr>
          <w:rFonts w:ascii="Times New Roman" w:eastAsia="Times New Roman" w:hAnsi="Times New Roman"/>
          <w:sz w:val="20"/>
          <w:szCs w:val="20"/>
          <w:lang w:eastAsia="it-IT"/>
        </w:rPr>
      </w:pPr>
      <w:r w:rsidRPr="00D62B55">
        <w:rPr>
          <w:rFonts w:ascii="Times New Roman" w:eastAsia="Times New Roman" w:hAnsi="Times New Roman"/>
          <w:sz w:val="20"/>
          <w:szCs w:val="20"/>
          <w:lang w:eastAsia="it-IT"/>
        </w:rPr>
        <w:t>Farò entrare in voi il mio spirito e rivivrete; vi farò riposare nella vostra terra. Saprete che io sono il Signore. L’ho detto e lo farò». Oracolo del Signore Dio.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20D314E2"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D62B55">
        <w:rPr>
          <w:rFonts w:ascii="Times New Roman" w:eastAsia="Times New Roman" w:hAnsi="Times New Roman"/>
          <w:b/>
          <w:bCs/>
          <w:sz w:val="20"/>
          <w:szCs w:val="20"/>
          <w:lang w:eastAsia="it-IT"/>
        </w:rPr>
        <w:t>1</w:t>
      </w:r>
      <w:r w:rsidR="008C75A1">
        <w:rPr>
          <w:rFonts w:ascii="Times New Roman" w:eastAsia="Times New Roman" w:hAnsi="Times New Roman"/>
          <w:b/>
          <w:bCs/>
          <w:sz w:val="20"/>
          <w:szCs w:val="20"/>
          <w:lang w:eastAsia="it-IT"/>
        </w:rPr>
        <w:t>2</w:t>
      </w:r>
      <w:r w:rsidR="00D62B55">
        <w:rPr>
          <w:rFonts w:ascii="Times New Roman" w:eastAsia="Times New Roman" w:hAnsi="Times New Roman"/>
          <w:b/>
          <w:bCs/>
          <w:sz w:val="20"/>
          <w:szCs w:val="20"/>
          <w:lang w:eastAsia="it-IT"/>
        </w:rPr>
        <w:t>9</w:t>
      </w:r>
    </w:p>
    <w:p w14:paraId="089E1591" w14:textId="569B75EE" w:rsidR="002D7EF3" w:rsidRPr="00E727EB" w:rsidRDefault="00D62B55" w:rsidP="002D7EF3">
      <w:pPr>
        <w:ind w:firstLine="709"/>
        <w:rPr>
          <w:rFonts w:ascii="Times New Roman" w:eastAsia="Times New Roman" w:hAnsi="Times New Roman"/>
          <w:i/>
          <w:iCs/>
          <w:sz w:val="20"/>
          <w:szCs w:val="20"/>
          <w:lang w:eastAsia="it-IT"/>
        </w:rPr>
      </w:pPr>
      <w:r w:rsidRPr="00D62B55">
        <w:rPr>
          <w:rFonts w:ascii="Times New Roman" w:eastAsia="Times New Roman" w:hAnsi="Times New Roman"/>
          <w:i/>
          <w:iCs/>
          <w:sz w:val="20"/>
          <w:szCs w:val="20"/>
          <w:lang w:eastAsia="it-IT"/>
        </w:rPr>
        <w:t>Il Signore è bontà e misericordia.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01A47E99" w14:textId="77777777" w:rsidR="00D62B55" w:rsidRPr="00D62B55" w:rsidRDefault="00D62B55" w:rsidP="00D62B55">
      <w:pPr>
        <w:ind w:firstLine="709"/>
        <w:rPr>
          <w:rFonts w:ascii="Times New Roman" w:eastAsia="Times New Roman" w:hAnsi="Times New Roman"/>
          <w:sz w:val="20"/>
          <w:szCs w:val="20"/>
          <w:lang w:eastAsia="it-IT"/>
        </w:rPr>
      </w:pPr>
      <w:r w:rsidRPr="00D62B55">
        <w:rPr>
          <w:rFonts w:ascii="Times New Roman" w:eastAsia="Times New Roman" w:hAnsi="Times New Roman"/>
          <w:sz w:val="20"/>
          <w:szCs w:val="20"/>
          <w:lang w:eastAsia="it-IT"/>
        </w:rPr>
        <w:t>Dal profondo a te grido, o Signore;</w:t>
      </w:r>
    </w:p>
    <w:p w14:paraId="1E996DF4" w14:textId="77777777" w:rsidR="00D62B55" w:rsidRPr="00D62B55" w:rsidRDefault="00D62B55" w:rsidP="00D62B55">
      <w:pPr>
        <w:ind w:firstLine="709"/>
        <w:rPr>
          <w:rFonts w:ascii="Times New Roman" w:eastAsia="Times New Roman" w:hAnsi="Times New Roman"/>
          <w:sz w:val="20"/>
          <w:szCs w:val="20"/>
          <w:lang w:eastAsia="it-IT"/>
        </w:rPr>
      </w:pPr>
      <w:r w:rsidRPr="00D62B55">
        <w:rPr>
          <w:rFonts w:ascii="Times New Roman" w:eastAsia="Times New Roman" w:hAnsi="Times New Roman"/>
          <w:sz w:val="20"/>
          <w:szCs w:val="20"/>
          <w:lang w:eastAsia="it-IT"/>
        </w:rPr>
        <w:t>Signore, ascolta la mia voce.</w:t>
      </w:r>
    </w:p>
    <w:p w14:paraId="7F1BF039" w14:textId="77777777" w:rsidR="00D62B55" w:rsidRPr="00D62B55" w:rsidRDefault="00D62B55" w:rsidP="00D62B55">
      <w:pPr>
        <w:ind w:firstLine="709"/>
        <w:rPr>
          <w:rFonts w:ascii="Times New Roman" w:eastAsia="Times New Roman" w:hAnsi="Times New Roman"/>
          <w:sz w:val="20"/>
          <w:szCs w:val="20"/>
          <w:lang w:eastAsia="it-IT"/>
        </w:rPr>
      </w:pPr>
      <w:r w:rsidRPr="00D62B55">
        <w:rPr>
          <w:rFonts w:ascii="Times New Roman" w:eastAsia="Times New Roman" w:hAnsi="Times New Roman"/>
          <w:sz w:val="20"/>
          <w:szCs w:val="20"/>
          <w:lang w:eastAsia="it-IT"/>
        </w:rPr>
        <w:t>Siano i tuoi orecchi attenti</w:t>
      </w:r>
    </w:p>
    <w:p w14:paraId="6DDBA417" w14:textId="77777777" w:rsidR="00D62B55" w:rsidRPr="00D62B55" w:rsidRDefault="00D62B55" w:rsidP="00D62B55">
      <w:pPr>
        <w:ind w:firstLine="709"/>
        <w:rPr>
          <w:rFonts w:ascii="Times New Roman" w:eastAsia="Times New Roman" w:hAnsi="Times New Roman"/>
          <w:sz w:val="20"/>
          <w:szCs w:val="20"/>
          <w:lang w:eastAsia="it-IT"/>
        </w:rPr>
      </w:pPr>
      <w:r w:rsidRPr="00D62B55">
        <w:rPr>
          <w:rFonts w:ascii="Times New Roman" w:eastAsia="Times New Roman" w:hAnsi="Times New Roman"/>
          <w:sz w:val="20"/>
          <w:szCs w:val="20"/>
          <w:lang w:eastAsia="it-IT"/>
        </w:rPr>
        <w:t>alla voce della mia supplica.</w:t>
      </w:r>
    </w:p>
    <w:p w14:paraId="1E3305D0" w14:textId="77777777" w:rsidR="00D62B55" w:rsidRPr="00D62B55" w:rsidRDefault="00D62B55" w:rsidP="00D62B55">
      <w:pPr>
        <w:ind w:firstLine="709"/>
        <w:rPr>
          <w:rFonts w:ascii="Times New Roman" w:eastAsia="Times New Roman" w:hAnsi="Times New Roman"/>
          <w:sz w:val="20"/>
          <w:szCs w:val="20"/>
          <w:lang w:eastAsia="it-IT"/>
        </w:rPr>
      </w:pPr>
    </w:p>
    <w:p w14:paraId="2672AEFE" w14:textId="77777777" w:rsidR="00D62B55" w:rsidRPr="00D62B55" w:rsidRDefault="00D62B55" w:rsidP="00D62B55">
      <w:pPr>
        <w:ind w:firstLine="709"/>
        <w:rPr>
          <w:rFonts w:ascii="Times New Roman" w:eastAsia="Times New Roman" w:hAnsi="Times New Roman"/>
          <w:sz w:val="20"/>
          <w:szCs w:val="20"/>
          <w:lang w:eastAsia="it-IT"/>
        </w:rPr>
      </w:pPr>
      <w:r w:rsidRPr="00D62B55">
        <w:rPr>
          <w:rFonts w:ascii="Times New Roman" w:eastAsia="Times New Roman" w:hAnsi="Times New Roman"/>
          <w:sz w:val="20"/>
          <w:szCs w:val="20"/>
          <w:lang w:eastAsia="it-IT"/>
        </w:rPr>
        <w:t>Se consideri le colpe, Signore,</w:t>
      </w:r>
    </w:p>
    <w:p w14:paraId="18B0031E" w14:textId="77777777" w:rsidR="00D62B55" w:rsidRPr="00D62B55" w:rsidRDefault="00D62B55" w:rsidP="00D62B55">
      <w:pPr>
        <w:ind w:firstLine="709"/>
        <w:rPr>
          <w:rFonts w:ascii="Times New Roman" w:eastAsia="Times New Roman" w:hAnsi="Times New Roman"/>
          <w:sz w:val="20"/>
          <w:szCs w:val="20"/>
          <w:lang w:eastAsia="it-IT"/>
        </w:rPr>
      </w:pPr>
      <w:r w:rsidRPr="00D62B55">
        <w:rPr>
          <w:rFonts w:ascii="Times New Roman" w:eastAsia="Times New Roman" w:hAnsi="Times New Roman"/>
          <w:sz w:val="20"/>
          <w:szCs w:val="20"/>
          <w:lang w:eastAsia="it-IT"/>
        </w:rPr>
        <w:t>Signore, chi ti può resistere?</w:t>
      </w:r>
    </w:p>
    <w:p w14:paraId="33745C42" w14:textId="77777777" w:rsidR="00D62B55" w:rsidRPr="00D62B55" w:rsidRDefault="00D62B55" w:rsidP="00D62B55">
      <w:pPr>
        <w:ind w:firstLine="709"/>
        <w:rPr>
          <w:rFonts w:ascii="Times New Roman" w:eastAsia="Times New Roman" w:hAnsi="Times New Roman"/>
          <w:sz w:val="20"/>
          <w:szCs w:val="20"/>
          <w:lang w:eastAsia="it-IT"/>
        </w:rPr>
      </w:pPr>
      <w:r w:rsidRPr="00D62B55">
        <w:rPr>
          <w:rFonts w:ascii="Times New Roman" w:eastAsia="Times New Roman" w:hAnsi="Times New Roman"/>
          <w:sz w:val="20"/>
          <w:szCs w:val="20"/>
          <w:lang w:eastAsia="it-IT"/>
        </w:rPr>
        <w:t>Ma con te è il perdono:</w:t>
      </w:r>
    </w:p>
    <w:p w14:paraId="120418F6" w14:textId="77777777" w:rsidR="00D62B55" w:rsidRPr="00D62B55" w:rsidRDefault="00D62B55" w:rsidP="00D62B55">
      <w:pPr>
        <w:ind w:firstLine="709"/>
        <w:rPr>
          <w:rFonts w:ascii="Times New Roman" w:eastAsia="Times New Roman" w:hAnsi="Times New Roman"/>
          <w:sz w:val="20"/>
          <w:szCs w:val="20"/>
          <w:lang w:eastAsia="it-IT"/>
        </w:rPr>
      </w:pPr>
      <w:r w:rsidRPr="00D62B55">
        <w:rPr>
          <w:rFonts w:ascii="Times New Roman" w:eastAsia="Times New Roman" w:hAnsi="Times New Roman"/>
          <w:sz w:val="20"/>
          <w:szCs w:val="20"/>
          <w:lang w:eastAsia="it-IT"/>
        </w:rPr>
        <w:t>così avremo il tuo timore.</w:t>
      </w:r>
    </w:p>
    <w:p w14:paraId="423E45B2" w14:textId="77777777" w:rsidR="00D62B55" w:rsidRPr="00D62B55" w:rsidRDefault="00D62B55" w:rsidP="00D62B55">
      <w:pPr>
        <w:ind w:firstLine="709"/>
        <w:rPr>
          <w:rFonts w:ascii="Times New Roman" w:eastAsia="Times New Roman" w:hAnsi="Times New Roman"/>
          <w:sz w:val="20"/>
          <w:szCs w:val="20"/>
          <w:lang w:eastAsia="it-IT"/>
        </w:rPr>
      </w:pPr>
    </w:p>
    <w:p w14:paraId="6A049D92" w14:textId="77777777" w:rsidR="00D62B55" w:rsidRPr="00D62B55" w:rsidRDefault="00D62B55" w:rsidP="00D62B55">
      <w:pPr>
        <w:ind w:firstLine="709"/>
        <w:rPr>
          <w:rFonts w:ascii="Times New Roman" w:eastAsia="Times New Roman" w:hAnsi="Times New Roman"/>
          <w:sz w:val="20"/>
          <w:szCs w:val="20"/>
          <w:lang w:eastAsia="it-IT"/>
        </w:rPr>
      </w:pPr>
      <w:r w:rsidRPr="00D62B55">
        <w:rPr>
          <w:rFonts w:ascii="Times New Roman" w:eastAsia="Times New Roman" w:hAnsi="Times New Roman"/>
          <w:sz w:val="20"/>
          <w:szCs w:val="20"/>
          <w:lang w:eastAsia="it-IT"/>
        </w:rPr>
        <w:t>Io spero, Signore.</w:t>
      </w:r>
    </w:p>
    <w:p w14:paraId="4E1DD70F" w14:textId="77777777" w:rsidR="00D62B55" w:rsidRPr="00D62B55" w:rsidRDefault="00D62B55" w:rsidP="00D62B55">
      <w:pPr>
        <w:ind w:firstLine="709"/>
        <w:rPr>
          <w:rFonts w:ascii="Times New Roman" w:eastAsia="Times New Roman" w:hAnsi="Times New Roman"/>
          <w:sz w:val="20"/>
          <w:szCs w:val="20"/>
          <w:lang w:eastAsia="it-IT"/>
        </w:rPr>
      </w:pPr>
      <w:r w:rsidRPr="00D62B55">
        <w:rPr>
          <w:rFonts w:ascii="Times New Roman" w:eastAsia="Times New Roman" w:hAnsi="Times New Roman"/>
          <w:sz w:val="20"/>
          <w:szCs w:val="20"/>
          <w:lang w:eastAsia="it-IT"/>
        </w:rPr>
        <w:t>Spera l’anima mia,</w:t>
      </w:r>
    </w:p>
    <w:p w14:paraId="69D03F4D" w14:textId="77777777" w:rsidR="00D62B55" w:rsidRPr="00D62B55" w:rsidRDefault="00D62B55" w:rsidP="00D62B55">
      <w:pPr>
        <w:ind w:firstLine="709"/>
        <w:rPr>
          <w:rFonts w:ascii="Times New Roman" w:eastAsia="Times New Roman" w:hAnsi="Times New Roman"/>
          <w:sz w:val="20"/>
          <w:szCs w:val="20"/>
          <w:lang w:eastAsia="it-IT"/>
        </w:rPr>
      </w:pPr>
      <w:r w:rsidRPr="00D62B55">
        <w:rPr>
          <w:rFonts w:ascii="Times New Roman" w:eastAsia="Times New Roman" w:hAnsi="Times New Roman"/>
          <w:sz w:val="20"/>
          <w:szCs w:val="20"/>
          <w:lang w:eastAsia="it-IT"/>
        </w:rPr>
        <w:t>attendo la sua parola.</w:t>
      </w:r>
    </w:p>
    <w:p w14:paraId="7519598A" w14:textId="77777777" w:rsidR="00D62B55" w:rsidRPr="00D62B55" w:rsidRDefault="00D62B55" w:rsidP="00D62B55">
      <w:pPr>
        <w:ind w:firstLine="709"/>
        <w:rPr>
          <w:rFonts w:ascii="Times New Roman" w:eastAsia="Times New Roman" w:hAnsi="Times New Roman"/>
          <w:sz w:val="20"/>
          <w:szCs w:val="20"/>
          <w:lang w:eastAsia="it-IT"/>
        </w:rPr>
      </w:pPr>
      <w:r w:rsidRPr="00D62B55">
        <w:rPr>
          <w:rFonts w:ascii="Times New Roman" w:eastAsia="Times New Roman" w:hAnsi="Times New Roman"/>
          <w:sz w:val="20"/>
          <w:szCs w:val="20"/>
          <w:lang w:eastAsia="it-IT"/>
        </w:rPr>
        <w:t>L’anima mia è rivolta al Signore</w:t>
      </w:r>
    </w:p>
    <w:p w14:paraId="688D0AE7" w14:textId="77777777" w:rsidR="00D62B55" w:rsidRPr="00D62B55" w:rsidRDefault="00D62B55" w:rsidP="00D62B55">
      <w:pPr>
        <w:ind w:firstLine="709"/>
        <w:rPr>
          <w:rFonts w:ascii="Times New Roman" w:eastAsia="Times New Roman" w:hAnsi="Times New Roman"/>
          <w:sz w:val="20"/>
          <w:szCs w:val="20"/>
          <w:lang w:eastAsia="it-IT"/>
        </w:rPr>
      </w:pPr>
      <w:r w:rsidRPr="00D62B55">
        <w:rPr>
          <w:rFonts w:ascii="Times New Roman" w:eastAsia="Times New Roman" w:hAnsi="Times New Roman"/>
          <w:sz w:val="20"/>
          <w:szCs w:val="20"/>
          <w:lang w:eastAsia="it-IT"/>
        </w:rPr>
        <w:t>più che le sentinelle all’aurora.</w:t>
      </w:r>
    </w:p>
    <w:p w14:paraId="05E81EDB" w14:textId="77777777" w:rsidR="00D62B55" w:rsidRPr="00D62B55" w:rsidRDefault="00D62B55" w:rsidP="00D62B55">
      <w:pPr>
        <w:ind w:firstLine="709"/>
        <w:rPr>
          <w:rFonts w:ascii="Times New Roman" w:eastAsia="Times New Roman" w:hAnsi="Times New Roman"/>
          <w:sz w:val="20"/>
          <w:szCs w:val="20"/>
          <w:lang w:eastAsia="it-IT"/>
        </w:rPr>
      </w:pPr>
    </w:p>
    <w:p w14:paraId="34F4705B" w14:textId="77777777" w:rsidR="00D62B55" w:rsidRPr="00D62B55" w:rsidRDefault="00D62B55" w:rsidP="00D62B55">
      <w:pPr>
        <w:ind w:firstLine="709"/>
        <w:rPr>
          <w:rFonts w:ascii="Times New Roman" w:eastAsia="Times New Roman" w:hAnsi="Times New Roman"/>
          <w:sz w:val="20"/>
          <w:szCs w:val="20"/>
          <w:lang w:eastAsia="it-IT"/>
        </w:rPr>
      </w:pPr>
      <w:r w:rsidRPr="00D62B55">
        <w:rPr>
          <w:rFonts w:ascii="Times New Roman" w:eastAsia="Times New Roman" w:hAnsi="Times New Roman"/>
          <w:sz w:val="20"/>
          <w:szCs w:val="20"/>
          <w:lang w:eastAsia="it-IT"/>
        </w:rPr>
        <w:t>Più che le sentinelle l’aurora,</w:t>
      </w:r>
    </w:p>
    <w:p w14:paraId="208720C3" w14:textId="77777777" w:rsidR="00D62B55" w:rsidRPr="00D62B55" w:rsidRDefault="00D62B55" w:rsidP="00D62B55">
      <w:pPr>
        <w:ind w:firstLine="709"/>
        <w:rPr>
          <w:rFonts w:ascii="Times New Roman" w:eastAsia="Times New Roman" w:hAnsi="Times New Roman"/>
          <w:sz w:val="20"/>
          <w:szCs w:val="20"/>
          <w:lang w:eastAsia="it-IT"/>
        </w:rPr>
      </w:pPr>
      <w:r w:rsidRPr="00D62B55">
        <w:rPr>
          <w:rFonts w:ascii="Times New Roman" w:eastAsia="Times New Roman" w:hAnsi="Times New Roman"/>
          <w:sz w:val="20"/>
          <w:szCs w:val="20"/>
          <w:lang w:eastAsia="it-IT"/>
        </w:rPr>
        <w:t>Israele attenda il Signore,</w:t>
      </w:r>
    </w:p>
    <w:p w14:paraId="7B009A2D" w14:textId="77777777" w:rsidR="00D62B55" w:rsidRPr="00D62B55" w:rsidRDefault="00D62B55" w:rsidP="00D62B55">
      <w:pPr>
        <w:ind w:firstLine="709"/>
        <w:rPr>
          <w:rFonts w:ascii="Times New Roman" w:eastAsia="Times New Roman" w:hAnsi="Times New Roman"/>
          <w:sz w:val="20"/>
          <w:szCs w:val="20"/>
          <w:lang w:eastAsia="it-IT"/>
        </w:rPr>
      </w:pPr>
      <w:r w:rsidRPr="00D62B55">
        <w:rPr>
          <w:rFonts w:ascii="Times New Roman" w:eastAsia="Times New Roman" w:hAnsi="Times New Roman"/>
          <w:sz w:val="20"/>
          <w:szCs w:val="20"/>
          <w:lang w:eastAsia="it-IT"/>
        </w:rPr>
        <w:t>perché con il Signore è la misericordia</w:t>
      </w:r>
    </w:p>
    <w:p w14:paraId="6127992C" w14:textId="77777777" w:rsidR="00D62B55" w:rsidRPr="00D62B55" w:rsidRDefault="00D62B55" w:rsidP="00D62B55">
      <w:pPr>
        <w:ind w:firstLine="709"/>
        <w:rPr>
          <w:rFonts w:ascii="Times New Roman" w:eastAsia="Times New Roman" w:hAnsi="Times New Roman"/>
          <w:sz w:val="20"/>
          <w:szCs w:val="20"/>
          <w:lang w:eastAsia="it-IT"/>
        </w:rPr>
      </w:pPr>
      <w:r w:rsidRPr="00D62B55">
        <w:rPr>
          <w:rFonts w:ascii="Times New Roman" w:eastAsia="Times New Roman" w:hAnsi="Times New Roman"/>
          <w:sz w:val="20"/>
          <w:szCs w:val="20"/>
          <w:lang w:eastAsia="it-IT"/>
        </w:rPr>
        <w:t>e grande è con lui la redenzione.</w:t>
      </w:r>
    </w:p>
    <w:p w14:paraId="472C0B52" w14:textId="77777777" w:rsidR="00D62B55" w:rsidRPr="00D62B55" w:rsidRDefault="00D62B55" w:rsidP="00D62B55">
      <w:pPr>
        <w:ind w:firstLine="709"/>
        <w:rPr>
          <w:rFonts w:ascii="Times New Roman" w:eastAsia="Times New Roman" w:hAnsi="Times New Roman"/>
          <w:sz w:val="20"/>
          <w:szCs w:val="20"/>
          <w:lang w:eastAsia="it-IT"/>
        </w:rPr>
      </w:pPr>
      <w:r w:rsidRPr="00D62B55">
        <w:rPr>
          <w:rFonts w:ascii="Times New Roman" w:eastAsia="Times New Roman" w:hAnsi="Times New Roman"/>
          <w:sz w:val="20"/>
          <w:szCs w:val="20"/>
          <w:lang w:eastAsia="it-IT"/>
        </w:rPr>
        <w:t>Egli redimerà Israele</w:t>
      </w:r>
    </w:p>
    <w:p w14:paraId="3A704367" w14:textId="7FBB1690" w:rsidR="00C120FA" w:rsidRPr="00806E32" w:rsidRDefault="00D62B55" w:rsidP="00D62B55">
      <w:pPr>
        <w:ind w:firstLine="709"/>
        <w:rPr>
          <w:rFonts w:ascii="Times New Roman" w:eastAsia="Times New Roman" w:hAnsi="Times New Roman"/>
          <w:sz w:val="20"/>
          <w:szCs w:val="20"/>
          <w:lang w:eastAsia="it-IT"/>
        </w:rPr>
      </w:pPr>
      <w:r w:rsidRPr="00D62B55">
        <w:rPr>
          <w:rFonts w:ascii="Times New Roman" w:eastAsia="Times New Roman" w:hAnsi="Times New Roman"/>
          <w:sz w:val="20"/>
          <w:szCs w:val="20"/>
          <w:lang w:eastAsia="it-IT"/>
        </w:rPr>
        <w:t>da tutte le sue colpe.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23D35390"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D62B55" w:rsidRPr="00D62B55">
        <w:rPr>
          <w:rFonts w:ascii="Times New Roman" w:eastAsia="Times New Roman" w:hAnsi="Times New Roman"/>
          <w:b/>
          <w:sz w:val="20"/>
          <w:szCs w:val="20"/>
          <w:lang w:eastAsia="it-IT"/>
        </w:rPr>
        <w:t>Rm</w:t>
      </w:r>
      <w:proofErr w:type="spellEnd"/>
      <w:proofErr w:type="gramEnd"/>
      <w:r w:rsidR="00D62B55" w:rsidRPr="00D62B55">
        <w:rPr>
          <w:rFonts w:ascii="Times New Roman" w:eastAsia="Times New Roman" w:hAnsi="Times New Roman"/>
          <w:b/>
          <w:sz w:val="20"/>
          <w:szCs w:val="20"/>
          <w:lang w:eastAsia="it-IT"/>
        </w:rPr>
        <w:t xml:space="preserve"> 8, 8-11</w:t>
      </w:r>
    </w:p>
    <w:p w14:paraId="7295D8CD" w14:textId="188E0797" w:rsidR="00C120FA" w:rsidRPr="00EF771E" w:rsidRDefault="00D62B55" w:rsidP="00C120FA">
      <w:pPr>
        <w:spacing w:after="120"/>
        <w:ind w:firstLine="709"/>
        <w:rPr>
          <w:rFonts w:ascii="Times New Roman" w:eastAsia="Times New Roman" w:hAnsi="Times New Roman"/>
          <w:i/>
          <w:sz w:val="20"/>
          <w:szCs w:val="20"/>
          <w:lang w:eastAsia="it-IT"/>
        </w:rPr>
      </w:pPr>
      <w:r w:rsidRPr="00D62B55">
        <w:rPr>
          <w:rFonts w:ascii="Times New Roman" w:eastAsia="Times New Roman" w:hAnsi="Times New Roman"/>
          <w:i/>
          <w:sz w:val="20"/>
          <w:szCs w:val="20"/>
          <w:lang w:eastAsia="it-IT"/>
        </w:rPr>
        <w:t>Dalla lettera di san Paolo apostolo ai Romani</w:t>
      </w:r>
    </w:p>
    <w:p w14:paraId="36D9402D" w14:textId="77777777" w:rsidR="00D62B55" w:rsidRPr="00D62B55" w:rsidRDefault="00D62B55" w:rsidP="00D62B55">
      <w:pPr>
        <w:ind w:firstLine="709"/>
        <w:rPr>
          <w:rFonts w:ascii="Times New Roman" w:eastAsia="Times New Roman" w:hAnsi="Times New Roman"/>
          <w:sz w:val="20"/>
          <w:szCs w:val="20"/>
          <w:lang w:eastAsia="it-IT"/>
        </w:rPr>
      </w:pPr>
      <w:r w:rsidRPr="00D62B55">
        <w:rPr>
          <w:rFonts w:ascii="Times New Roman" w:eastAsia="Times New Roman" w:hAnsi="Times New Roman"/>
          <w:sz w:val="20"/>
          <w:szCs w:val="20"/>
          <w:lang w:eastAsia="it-IT"/>
        </w:rPr>
        <w:t>Fratelli, quelli che si lasciano dominare dalla carne non possono piacere a Dio.</w:t>
      </w:r>
    </w:p>
    <w:p w14:paraId="477FCDEC" w14:textId="77777777" w:rsidR="00D62B55" w:rsidRPr="00D62B55" w:rsidRDefault="00D62B55" w:rsidP="00D62B55">
      <w:pPr>
        <w:ind w:firstLine="709"/>
        <w:rPr>
          <w:rFonts w:ascii="Times New Roman" w:eastAsia="Times New Roman" w:hAnsi="Times New Roman"/>
          <w:sz w:val="20"/>
          <w:szCs w:val="20"/>
          <w:lang w:eastAsia="it-IT"/>
        </w:rPr>
      </w:pPr>
      <w:r w:rsidRPr="00D62B55">
        <w:rPr>
          <w:rFonts w:ascii="Times New Roman" w:eastAsia="Times New Roman" w:hAnsi="Times New Roman"/>
          <w:sz w:val="20"/>
          <w:szCs w:val="20"/>
          <w:lang w:eastAsia="it-IT"/>
        </w:rPr>
        <w:t>Voi però non siete sotto il dominio della carne, ma dello Spirito, dal momento che lo Spirito di Dio abita in voi. Se qualcuno non ha lo Spirito di Cristo, non gli appartiene.</w:t>
      </w:r>
    </w:p>
    <w:p w14:paraId="79AB1EB0" w14:textId="0D0BACD5" w:rsidR="00C120FA" w:rsidRDefault="00D62B55" w:rsidP="00D62B55">
      <w:pPr>
        <w:ind w:firstLine="709"/>
        <w:rPr>
          <w:rFonts w:ascii="Times New Roman" w:eastAsia="Times New Roman" w:hAnsi="Times New Roman"/>
          <w:sz w:val="20"/>
          <w:szCs w:val="20"/>
          <w:lang w:eastAsia="it-IT"/>
        </w:rPr>
      </w:pPr>
      <w:r w:rsidRPr="00D62B55">
        <w:rPr>
          <w:rFonts w:ascii="Times New Roman" w:eastAsia="Times New Roman" w:hAnsi="Times New Roman"/>
          <w:sz w:val="20"/>
          <w:szCs w:val="20"/>
          <w:lang w:eastAsia="it-IT"/>
        </w:rPr>
        <w:t>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34E9D3B5"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D62B55" w:rsidRPr="00D62B55">
        <w:rPr>
          <w:rFonts w:ascii="Times New Roman" w:eastAsia="Times New Roman" w:hAnsi="Times New Roman"/>
          <w:b/>
          <w:sz w:val="20"/>
          <w:szCs w:val="20"/>
          <w:lang w:eastAsia="it-IT"/>
        </w:rPr>
        <w:t>Gv</w:t>
      </w:r>
      <w:proofErr w:type="spellEnd"/>
      <w:proofErr w:type="gramEnd"/>
      <w:r w:rsidR="00D62B55" w:rsidRPr="00D62B55">
        <w:rPr>
          <w:rFonts w:ascii="Times New Roman" w:eastAsia="Times New Roman" w:hAnsi="Times New Roman"/>
          <w:b/>
          <w:sz w:val="20"/>
          <w:szCs w:val="20"/>
          <w:lang w:eastAsia="it-IT"/>
        </w:rPr>
        <w:t xml:space="preserve"> 11, 1-45</w:t>
      </w:r>
    </w:p>
    <w:p w14:paraId="05E17015" w14:textId="5D5155F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C7456F">
        <w:rPr>
          <w:rFonts w:ascii="Times New Roman" w:eastAsia="Times New Roman" w:hAnsi="Times New Roman"/>
          <w:i/>
          <w:sz w:val="20"/>
          <w:szCs w:val="20"/>
          <w:lang w:eastAsia="it-IT"/>
        </w:rPr>
        <w:t>Giovanni</w:t>
      </w:r>
    </w:p>
    <w:p w14:paraId="4E97EA45" w14:textId="77777777" w:rsidR="00D62B55" w:rsidRPr="00D62B55" w:rsidRDefault="00D62B55" w:rsidP="00D62B55">
      <w:pPr>
        <w:ind w:firstLine="709"/>
        <w:rPr>
          <w:rFonts w:ascii="Times New Roman" w:eastAsia="Times New Roman" w:hAnsi="Times New Roman"/>
          <w:sz w:val="20"/>
          <w:szCs w:val="20"/>
          <w:lang w:eastAsia="it-IT"/>
        </w:rPr>
      </w:pPr>
      <w:r w:rsidRPr="00D62B55">
        <w:rPr>
          <w:rFonts w:ascii="Times New Roman" w:eastAsia="Times New Roman" w:hAnsi="Times New Roman"/>
          <w:sz w:val="20"/>
          <w:szCs w:val="20"/>
          <w:lang w:eastAsia="it-IT"/>
        </w:rPr>
        <w:t xml:space="preserve">In quel tempo, un certo Lazzaro di </w:t>
      </w:r>
      <w:proofErr w:type="spellStart"/>
      <w:r w:rsidRPr="00D62B55">
        <w:rPr>
          <w:rFonts w:ascii="Times New Roman" w:eastAsia="Times New Roman" w:hAnsi="Times New Roman"/>
          <w:sz w:val="20"/>
          <w:szCs w:val="20"/>
          <w:lang w:eastAsia="it-IT"/>
        </w:rPr>
        <w:t>Betània</w:t>
      </w:r>
      <w:proofErr w:type="spellEnd"/>
      <w:r w:rsidRPr="00D62B55">
        <w:rPr>
          <w:rFonts w:ascii="Times New Roman" w:eastAsia="Times New Roman" w:hAnsi="Times New Roman"/>
          <w:sz w:val="20"/>
          <w:szCs w:val="20"/>
          <w:lang w:eastAsia="it-IT"/>
        </w:rPr>
        <w:t xml:space="preserve">, il villaggio di Maria e di Marta sua sorella, era malato. Maria era quella che cosparse di profumo il Signore e gli asciugò i piedi con i suoi capelli; suo fratello Lazzaro era malato. </w:t>
      </w:r>
      <w:proofErr w:type="gramStart"/>
      <w:r w:rsidRPr="00D62B55">
        <w:rPr>
          <w:rFonts w:ascii="Times New Roman" w:eastAsia="Times New Roman" w:hAnsi="Times New Roman"/>
          <w:sz w:val="20"/>
          <w:szCs w:val="20"/>
          <w:lang w:eastAsia="it-IT"/>
        </w:rPr>
        <w:t>[ Le</w:t>
      </w:r>
      <w:proofErr w:type="gramEnd"/>
      <w:r w:rsidRPr="00D62B55">
        <w:rPr>
          <w:rFonts w:ascii="Times New Roman" w:eastAsia="Times New Roman" w:hAnsi="Times New Roman"/>
          <w:sz w:val="20"/>
          <w:szCs w:val="20"/>
          <w:lang w:eastAsia="it-IT"/>
        </w:rPr>
        <w:t xml:space="preserve"> sorelle mandarono dunque a dire a Gesù: «Signore, ecco, colui che tu ami è malato».</w:t>
      </w:r>
    </w:p>
    <w:p w14:paraId="35032F3C" w14:textId="77777777" w:rsidR="00D62B55" w:rsidRPr="00D62B55" w:rsidRDefault="00D62B55" w:rsidP="00D62B55">
      <w:pPr>
        <w:ind w:firstLine="709"/>
        <w:rPr>
          <w:rFonts w:ascii="Times New Roman" w:eastAsia="Times New Roman" w:hAnsi="Times New Roman"/>
          <w:sz w:val="20"/>
          <w:szCs w:val="20"/>
          <w:lang w:eastAsia="it-IT"/>
        </w:rPr>
      </w:pPr>
      <w:r w:rsidRPr="00D62B55">
        <w:rPr>
          <w:rFonts w:ascii="Times New Roman" w:eastAsia="Times New Roman" w:hAnsi="Times New Roman"/>
          <w:sz w:val="20"/>
          <w:szCs w:val="20"/>
          <w:lang w:eastAsia="it-IT"/>
        </w:rPr>
        <w:lastRenderedPageBreak/>
        <w:t>All’udire questo, Gesù disse: «Questa malattia non porterà alla morte, ma è per la gloria di Dio, affinché per mezzo di essa il Figlio di Dio venga glorificato». Gesù amava Marta e sua sorella e Lazzaro. Quando sentì che era malato, rimase per due giorni nel luogo dove si trovava. Poi disse ai discepoli: «Andiamo di nuovo in Giudea!»</w:t>
      </w:r>
      <w:proofErr w:type="gramStart"/>
      <w:r w:rsidRPr="00D62B55">
        <w:rPr>
          <w:rFonts w:ascii="Times New Roman" w:eastAsia="Times New Roman" w:hAnsi="Times New Roman"/>
          <w:sz w:val="20"/>
          <w:szCs w:val="20"/>
          <w:lang w:eastAsia="it-IT"/>
        </w:rPr>
        <w:t>. ]</w:t>
      </w:r>
      <w:proofErr w:type="gramEnd"/>
      <w:r w:rsidRPr="00D62B55">
        <w:rPr>
          <w:rFonts w:ascii="Times New Roman" w:eastAsia="Times New Roman" w:hAnsi="Times New Roman"/>
          <w:sz w:val="20"/>
          <w:szCs w:val="20"/>
          <w:lang w:eastAsia="it-IT"/>
        </w:rPr>
        <w:t xml:space="preserve"> I discepoli gli dissero: «</w:t>
      </w:r>
      <w:proofErr w:type="spellStart"/>
      <w:r w:rsidRPr="00D62B55">
        <w:rPr>
          <w:rFonts w:ascii="Times New Roman" w:eastAsia="Times New Roman" w:hAnsi="Times New Roman"/>
          <w:sz w:val="20"/>
          <w:szCs w:val="20"/>
          <w:lang w:eastAsia="it-IT"/>
        </w:rPr>
        <w:t>Rabbì</w:t>
      </w:r>
      <w:proofErr w:type="spellEnd"/>
      <w:r w:rsidRPr="00D62B55">
        <w:rPr>
          <w:rFonts w:ascii="Times New Roman" w:eastAsia="Times New Roman" w:hAnsi="Times New Roman"/>
          <w:sz w:val="20"/>
          <w:szCs w:val="20"/>
          <w:lang w:eastAsia="it-IT"/>
        </w:rPr>
        <w:t>, poco fa i Giudei cercavano di lapidarti e tu ci vai di nuovo?». Gesù rispose: «Non sono forse dodici le ore del giorno? Se uno cammina di giorno, non inciampa, perché vede la luce di questo mondo; ma se cammina di notte, inciampa, perché la luce non è in lui».</w:t>
      </w:r>
    </w:p>
    <w:p w14:paraId="5637E64A" w14:textId="77777777" w:rsidR="00D62B55" w:rsidRPr="00D62B55" w:rsidRDefault="00D62B55" w:rsidP="00D62B55">
      <w:pPr>
        <w:ind w:firstLine="709"/>
        <w:rPr>
          <w:rFonts w:ascii="Times New Roman" w:eastAsia="Times New Roman" w:hAnsi="Times New Roman"/>
          <w:sz w:val="20"/>
          <w:szCs w:val="20"/>
          <w:lang w:eastAsia="it-IT"/>
        </w:rPr>
      </w:pPr>
      <w:r w:rsidRPr="00D62B55">
        <w:rPr>
          <w:rFonts w:ascii="Times New Roman" w:eastAsia="Times New Roman" w:hAnsi="Times New Roman"/>
          <w:sz w:val="20"/>
          <w:szCs w:val="20"/>
          <w:lang w:eastAsia="it-IT"/>
        </w:rPr>
        <w:t xml:space="preserve">Disse queste cose e poi soggiunse loro: «Lazzaro, il nostro amico, s’è addormentato; ma io vado a svegliarlo». Gli dissero allora i discepoli: «Signore, se si è addormentato, si salverà». Gesù aveva parlato della morte di lui; essi invece pensarono che parlasse del riposo del sonno. Allora Gesù disse loro apertamente: «Lazzaro è morto e io sono contento per voi di non essere stato là, affinché voi crediate; ma andiamo da lui!». Allora Tommaso, chiamato </w:t>
      </w:r>
      <w:proofErr w:type="spellStart"/>
      <w:r w:rsidRPr="00D62B55">
        <w:rPr>
          <w:rFonts w:ascii="Times New Roman" w:eastAsia="Times New Roman" w:hAnsi="Times New Roman"/>
          <w:sz w:val="20"/>
          <w:szCs w:val="20"/>
          <w:lang w:eastAsia="it-IT"/>
        </w:rPr>
        <w:t>Dìdimo</w:t>
      </w:r>
      <w:proofErr w:type="spellEnd"/>
      <w:r w:rsidRPr="00D62B55">
        <w:rPr>
          <w:rFonts w:ascii="Times New Roman" w:eastAsia="Times New Roman" w:hAnsi="Times New Roman"/>
          <w:sz w:val="20"/>
          <w:szCs w:val="20"/>
          <w:lang w:eastAsia="it-IT"/>
        </w:rPr>
        <w:t>, disse agli altri discepoli: «Andiamo anche noi a morire con lui!».</w:t>
      </w:r>
    </w:p>
    <w:p w14:paraId="398A8863" w14:textId="77777777" w:rsidR="00D62B55" w:rsidRPr="00D62B55" w:rsidRDefault="00D62B55" w:rsidP="00D62B55">
      <w:pPr>
        <w:ind w:firstLine="709"/>
        <w:rPr>
          <w:rFonts w:ascii="Times New Roman" w:eastAsia="Times New Roman" w:hAnsi="Times New Roman"/>
          <w:sz w:val="20"/>
          <w:szCs w:val="20"/>
          <w:lang w:eastAsia="it-IT"/>
        </w:rPr>
      </w:pPr>
      <w:proofErr w:type="gramStart"/>
      <w:r w:rsidRPr="00D62B55">
        <w:rPr>
          <w:rFonts w:ascii="Times New Roman" w:eastAsia="Times New Roman" w:hAnsi="Times New Roman"/>
          <w:sz w:val="20"/>
          <w:szCs w:val="20"/>
          <w:lang w:eastAsia="it-IT"/>
        </w:rPr>
        <w:t>[ Quando</w:t>
      </w:r>
      <w:proofErr w:type="gramEnd"/>
      <w:r w:rsidRPr="00D62B55">
        <w:rPr>
          <w:rFonts w:ascii="Times New Roman" w:eastAsia="Times New Roman" w:hAnsi="Times New Roman"/>
          <w:sz w:val="20"/>
          <w:szCs w:val="20"/>
          <w:lang w:eastAsia="it-IT"/>
        </w:rPr>
        <w:t xml:space="preserve"> Gesù arrivò, trovò Lazzaro che già da quattro giorni era nel sepolcro. ] </w:t>
      </w:r>
      <w:proofErr w:type="spellStart"/>
      <w:r w:rsidRPr="00D62B55">
        <w:rPr>
          <w:rFonts w:ascii="Times New Roman" w:eastAsia="Times New Roman" w:hAnsi="Times New Roman"/>
          <w:sz w:val="20"/>
          <w:szCs w:val="20"/>
          <w:lang w:eastAsia="it-IT"/>
        </w:rPr>
        <w:t>Betània</w:t>
      </w:r>
      <w:proofErr w:type="spellEnd"/>
      <w:r w:rsidRPr="00D62B55">
        <w:rPr>
          <w:rFonts w:ascii="Times New Roman" w:eastAsia="Times New Roman" w:hAnsi="Times New Roman"/>
          <w:sz w:val="20"/>
          <w:szCs w:val="20"/>
          <w:lang w:eastAsia="it-IT"/>
        </w:rPr>
        <w:t xml:space="preserve"> distava da Gerusalemme meno di tre chilometri e molti Giudei erano venuti da Marta e Maria a consolarle per il fratello. Marta dunque, come udì che veniva Gesù, gli andò incontro; Maria invece stava seduta in casa. Marta disse a Gesù: «Signore, se tu fossi stato qui, mio fratello non sarebbe morto! Ma anche ora so che qualunque cosa tu chiederai a Dio, Dio te la concederà». Gesù le disse: «Tuo fratello risorgerà». Gli rispose Marta: «So che risorgerà nella risurrezione dell’ultimo giorno». Gesù le disse: «Io sono la risurrezione e la vita; chi crede in me, anche se muore, vivrà; chiunque vive e crede in me, non morirà in eterno. Credi questo?». Gli rispose: «Sì, o Signore, io credo che tu sei il Cristo, il Figlio di Dio, colui che viene nel mondo»</w:t>
      </w:r>
      <w:proofErr w:type="gramStart"/>
      <w:r w:rsidRPr="00D62B55">
        <w:rPr>
          <w:rFonts w:ascii="Times New Roman" w:eastAsia="Times New Roman" w:hAnsi="Times New Roman"/>
          <w:sz w:val="20"/>
          <w:szCs w:val="20"/>
          <w:lang w:eastAsia="it-IT"/>
        </w:rPr>
        <w:t>. ]</w:t>
      </w:r>
      <w:proofErr w:type="gramEnd"/>
    </w:p>
    <w:p w14:paraId="129F2033" w14:textId="77777777" w:rsidR="00D62B55" w:rsidRPr="00D62B55" w:rsidRDefault="00D62B55" w:rsidP="00D62B55">
      <w:pPr>
        <w:ind w:firstLine="709"/>
        <w:rPr>
          <w:rFonts w:ascii="Times New Roman" w:eastAsia="Times New Roman" w:hAnsi="Times New Roman"/>
          <w:sz w:val="20"/>
          <w:szCs w:val="20"/>
          <w:lang w:eastAsia="it-IT"/>
        </w:rPr>
      </w:pPr>
      <w:r w:rsidRPr="00D62B55">
        <w:rPr>
          <w:rFonts w:ascii="Times New Roman" w:eastAsia="Times New Roman" w:hAnsi="Times New Roman"/>
          <w:sz w:val="20"/>
          <w:szCs w:val="20"/>
          <w:lang w:eastAsia="it-IT"/>
        </w:rPr>
        <w:t>Dette queste parole, andò a chiamare Maria, sua sorella, e di nascosto le disse: «Il Maestro è qui e ti chiama». Udito questo, ella si alzò subito e andò da lui. Gesù non era entrato nel villaggio, ma si trovava ancora là dove Marta gli era andata incontro. Allora i Giudei, che erano in casa con lei a consolarla, vedendo Maria alzarsi in fretta e uscire, la seguirono, pensando che andasse a piangere al sepolcro.</w:t>
      </w:r>
    </w:p>
    <w:p w14:paraId="7DA2FD05" w14:textId="77777777" w:rsidR="00D62B55" w:rsidRPr="00D62B55" w:rsidRDefault="00D62B55" w:rsidP="00D62B55">
      <w:pPr>
        <w:ind w:firstLine="709"/>
        <w:rPr>
          <w:rFonts w:ascii="Times New Roman" w:eastAsia="Times New Roman" w:hAnsi="Times New Roman"/>
          <w:sz w:val="20"/>
          <w:szCs w:val="20"/>
          <w:lang w:eastAsia="it-IT"/>
        </w:rPr>
      </w:pPr>
      <w:r w:rsidRPr="00D62B55">
        <w:rPr>
          <w:rFonts w:ascii="Times New Roman" w:eastAsia="Times New Roman" w:hAnsi="Times New Roman"/>
          <w:sz w:val="20"/>
          <w:szCs w:val="20"/>
          <w:lang w:eastAsia="it-IT"/>
        </w:rPr>
        <w:t xml:space="preserve">Quando Maria giunse dove si trovava Gesù, appena lo vide si gettò ai suoi piedi dicendogli: «Signore, se tu fossi stato qui, mio fratello non sarebbe morto!». Gesù allora, quando la vide piangere, e piangere anche i Giudei che erano venuti con lei, </w:t>
      </w:r>
      <w:proofErr w:type="gramStart"/>
      <w:r w:rsidRPr="00D62B55">
        <w:rPr>
          <w:rFonts w:ascii="Times New Roman" w:eastAsia="Times New Roman" w:hAnsi="Times New Roman"/>
          <w:sz w:val="20"/>
          <w:szCs w:val="20"/>
          <w:lang w:eastAsia="it-IT"/>
        </w:rPr>
        <w:t>[ si</w:t>
      </w:r>
      <w:proofErr w:type="gramEnd"/>
      <w:r w:rsidRPr="00D62B55">
        <w:rPr>
          <w:rFonts w:ascii="Times New Roman" w:eastAsia="Times New Roman" w:hAnsi="Times New Roman"/>
          <w:sz w:val="20"/>
          <w:szCs w:val="20"/>
          <w:lang w:eastAsia="it-IT"/>
        </w:rPr>
        <w:t xml:space="preserve"> commosse profondamente e, molto turbato, domandò: «Dove lo avete posto?». Gli dissero: «Signore, vieni a vedere!». Gesù scoppiò in pianto. Dissero allora i Giudei: «Guarda come lo amava!». Ma alcuni di loro dissero: «Lui, che ha aperto gli occhi al cieco, non poteva anche far sì che costui non morisse?».</w:t>
      </w:r>
    </w:p>
    <w:p w14:paraId="70D1A75E" w14:textId="77777777" w:rsidR="00D62B55" w:rsidRPr="00D62B55" w:rsidRDefault="00D62B55" w:rsidP="00D62B55">
      <w:pPr>
        <w:ind w:firstLine="709"/>
        <w:rPr>
          <w:rFonts w:ascii="Times New Roman" w:eastAsia="Times New Roman" w:hAnsi="Times New Roman"/>
          <w:sz w:val="20"/>
          <w:szCs w:val="20"/>
          <w:lang w:eastAsia="it-IT"/>
        </w:rPr>
      </w:pPr>
      <w:r w:rsidRPr="00D62B55">
        <w:rPr>
          <w:rFonts w:ascii="Times New Roman" w:eastAsia="Times New Roman" w:hAnsi="Times New Roman"/>
          <w:sz w:val="20"/>
          <w:szCs w:val="20"/>
          <w:lang w:eastAsia="it-IT"/>
        </w:rPr>
        <w:t>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w:t>
      </w:r>
      <w:proofErr w:type="spellStart"/>
      <w:r w:rsidRPr="00D62B55">
        <w:rPr>
          <w:rFonts w:ascii="Times New Roman" w:eastAsia="Times New Roman" w:hAnsi="Times New Roman"/>
          <w:sz w:val="20"/>
          <w:szCs w:val="20"/>
          <w:lang w:eastAsia="it-IT"/>
        </w:rPr>
        <w:t>Liberàtelo</w:t>
      </w:r>
      <w:proofErr w:type="spellEnd"/>
      <w:r w:rsidRPr="00D62B55">
        <w:rPr>
          <w:rFonts w:ascii="Times New Roman" w:eastAsia="Times New Roman" w:hAnsi="Times New Roman"/>
          <w:sz w:val="20"/>
          <w:szCs w:val="20"/>
          <w:lang w:eastAsia="it-IT"/>
        </w:rPr>
        <w:t xml:space="preserve"> e </w:t>
      </w:r>
      <w:proofErr w:type="spellStart"/>
      <w:r w:rsidRPr="00D62B55">
        <w:rPr>
          <w:rFonts w:ascii="Times New Roman" w:eastAsia="Times New Roman" w:hAnsi="Times New Roman"/>
          <w:sz w:val="20"/>
          <w:szCs w:val="20"/>
          <w:lang w:eastAsia="it-IT"/>
        </w:rPr>
        <w:t>lasciàtelo</w:t>
      </w:r>
      <w:proofErr w:type="spellEnd"/>
      <w:r w:rsidRPr="00D62B55">
        <w:rPr>
          <w:rFonts w:ascii="Times New Roman" w:eastAsia="Times New Roman" w:hAnsi="Times New Roman"/>
          <w:sz w:val="20"/>
          <w:szCs w:val="20"/>
          <w:lang w:eastAsia="it-IT"/>
        </w:rPr>
        <w:t xml:space="preserve"> andare».</w:t>
      </w:r>
    </w:p>
    <w:p w14:paraId="1949741E" w14:textId="360EB969" w:rsidR="00E46EE5" w:rsidRDefault="00D62B55" w:rsidP="00D62B55">
      <w:pPr>
        <w:ind w:firstLine="709"/>
        <w:rPr>
          <w:rFonts w:ascii="Times New Roman" w:eastAsia="Times New Roman" w:hAnsi="Times New Roman"/>
          <w:sz w:val="20"/>
          <w:szCs w:val="20"/>
          <w:lang w:eastAsia="it-IT"/>
        </w:rPr>
      </w:pPr>
      <w:r w:rsidRPr="00D62B55">
        <w:rPr>
          <w:rFonts w:ascii="Times New Roman" w:eastAsia="Times New Roman" w:hAnsi="Times New Roman"/>
          <w:sz w:val="20"/>
          <w:szCs w:val="20"/>
          <w:lang w:eastAsia="it-IT"/>
        </w:rPr>
        <w:t>Molti dei Giudei che erano venuti da Maria, alla vista di ciò che egli aveva compiuto, credettero in lui</w:t>
      </w:r>
      <w:proofErr w:type="gramStart"/>
      <w:r w:rsidRPr="00D62B55">
        <w:rPr>
          <w:rFonts w:ascii="Times New Roman" w:eastAsia="Times New Roman" w:hAnsi="Times New Roman"/>
          <w:sz w:val="20"/>
          <w:szCs w:val="20"/>
          <w:lang w:eastAsia="it-IT"/>
        </w:rPr>
        <w:t>. ]</w:t>
      </w:r>
      <w:proofErr w:type="gramEnd"/>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1B8EC" w14:textId="77777777" w:rsidR="00A82993" w:rsidRDefault="00A82993" w:rsidP="00FD7629">
      <w:pPr>
        <w:spacing w:line="240" w:lineRule="auto"/>
      </w:pPr>
      <w:r>
        <w:separator/>
      </w:r>
    </w:p>
  </w:endnote>
  <w:endnote w:type="continuationSeparator" w:id="0">
    <w:p w14:paraId="64A66F6B" w14:textId="77777777" w:rsidR="00A82993" w:rsidRDefault="00A82993"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FEE3F" w14:textId="688F0F76" w:rsidR="004827B5" w:rsidRDefault="00603F1E"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5domenica-29marzo2020.docx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C75A1" w:rsidRPr="008C75A1">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39A9F" w14:textId="77777777" w:rsidR="00A82993" w:rsidRDefault="00A82993" w:rsidP="00FD7629">
      <w:pPr>
        <w:spacing w:line="240" w:lineRule="auto"/>
      </w:pPr>
      <w:r>
        <w:separator/>
      </w:r>
    </w:p>
  </w:footnote>
  <w:footnote w:type="continuationSeparator" w:id="0">
    <w:p w14:paraId="6335B1DF" w14:textId="77777777" w:rsidR="00A82993" w:rsidRDefault="00A82993"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582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A4BC8"/>
    <w:rsid w:val="000A67D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0F719E"/>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5A87"/>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618B"/>
    <w:rsid w:val="001C70D4"/>
    <w:rsid w:val="001C7943"/>
    <w:rsid w:val="001D027F"/>
    <w:rsid w:val="001D0403"/>
    <w:rsid w:val="001D14BE"/>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C29"/>
    <w:rsid w:val="001E4F97"/>
    <w:rsid w:val="001E7DB2"/>
    <w:rsid w:val="001F10E1"/>
    <w:rsid w:val="001F1CCD"/>
    <w:rsid w:val="001F2ACF"/>
    <w:rsid w:val="001F48E1"/>
    <w:rsid w:val="001F516E"/>
    <w:rsid w:val="001F53E4"/>
    <w:rsid w:val="001F621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1E39"/>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965"/>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D7EF3"/>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3493"/>
    <w:rsid w:val="00307194"/>
    <w:rsid w:val="003079DD"/>
    <w:rsid w:val="00307BB8"/>
    <w:rsid w:val="00307D6D"/>
    <w:rsid w:val="00307D7E"/>
    <w:rsid w:val="00312595"/>
    <w:rsid w:val="00312E0E"/>
    <w:rsid w:val="00312E81"/>
    <w:rsid w:val="003150E7"/>
    <w:rsid w:val="00315E8C"/>
    <w:rsid w:val="00316DDD"/>
    <w:rsid w:val="003173DD"/>
    <w:rsid w:val="00317EA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5359"/>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3A2"/>
    <w:rsid w:val="003C788C"/>
    <w:rsid w:val="003D15E8"/>
    <w:rsid w:val="003D2498"/>
    <w:rsid w:val="003D3B06"/>
    <w:rsid w:val="003D4F06"/>
    <w:rsid w:val="003D6DD8"/>
    <w:rsid w:val="003D7403"/>
    <w:rsid w:val="003D7E60"/>
    <w:rsid w:val="003E0325"/>
    <w:rsid w:val="003E3D4E"/>
    <w:rsid w:val="003E4640"/>
    <w:rsid w:val="003F1657"/>
    <w:rsid w:val="003F1695"/>
    <w:rsid w:val="003F1951"/>
    <w:rsid w:val="003F24E5"/>
    <w:rsid w:val="003F7858"/>
    <w:rsid w:val="004004BE"/>
    <w:rsid w:val="00400F41"/>
    <w:rsid w:val="0040152D"/>
    <w:rsid w:val="00403DC5"/>
    <w:rsid w:val="004046C1"/>
    <w:rsid w:val="00405C1C"/>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29F3"/>
    <w:rsid w:val="00423BC9"/>
    <w:rsid w:val="00423BD4"/>
    <w:rsid w:val="00423C06"/>
    <w:rsid w:val="00426EA4"/>
    <w:rsid w:val="00426EAF"/>
    <w:rsid w:val="00427A54"/>
    <w:rsid w:val="00431BAD"/>
    <w:rsid w:val="00432547"/>
    <w:rsid w:val="004325A0"/>
    <w:rsid w:val="004353DA"/>
    <w:rsid w:val="0043578B"/>
    <w:rsid w:val="00435D6C"/>
    <w:rsid w:val="00436CAF"/>
    <w:rsid w:val="004374AF"/>
    <w:rsid w:val="0043792D"/>
    <w:rsid w:val="004409BF"/>
    <w:rsid w:val="004410D2"/>
    <w:rsid w:val="004413E9"/>
    <w:rsid w:val="00441DAF"/>
    <w:rsid w:val="00442BA8"/>
    <w:rsid w:val="00442F90"/>
    <w:rsid w:val="00443666"/>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0ADC"/>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390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0E0"/>
    <w:rsid w:val="005738F3"/>
    <w:rsid w:val="00573AD4"/>
    <w:rsid w:val="0057405D"/>
    <w:rsid w:val="00575838"/>
    <w:rsid w:val="0057628A"/>
    <w:rsid w:val="0057786C"/>
    <w:rsid w:val="0058061B"/>
    <w:rsid w:val="005831C1"/>
    <w:rsid w:val="00583AB6"/>
    <w:rsid w:val="00584C3C"/>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3F1E"/>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67FD6"/>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9BE"/>
    <w:rsid w:val="006D0D32"/>
    <w:rsid w:val="006D0D5E"/>
    <w:rsid w:val="006D1464"/>
    <w:rsid w:val="006D213F"/>
    <w:rsid w:val="006D4876"/>
    <w:rsid w:val="006D56DF"/>
    <w:rsid w:val="006D5D6B"/>
    <w:rsid w:val="006D62B2"/>
    <w:rsid w:val="006D7161"/>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0BE"/>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7D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2B62"/>
    <w:rsid w:val="007F3F6C"/>
    <w:rsid w:val="007F4085"/>
    <w:rsid w:val="007F410D"/>
    <w:rsid w:val="007F42B3"/>
    <w:rsid w:val="007F4EE1"/>
    <w:rsid w:val="007F6579"/>
    <w:rsid w:val="007F6CD0"/>
    <w:rsid w:val="007F73DB"/>
    <w:rsid w:val="00801AA9"/>
    <w:rsid w:val="00802241"/>
    <w:rsid w:val="008024B7"/>
    <w:rsid w:val="00802A15"/>
    <w:rsid w:val="0080359D"/>
    <w:rsid w:val="00803D75"/>
    <w:rsid w:val="00804546"/>
    <w:rsid w:val="00805B8A"/>
    <w:rsid w:val="00806E32"/>
    <w:rsid w:val="00807EBC"/>
    <w:rsid w:val="008106D2"/>
    <w:rsid w:val="00812585"/>
    <w:rsid w:val="00812843"/>
    <w:rsid w:val="00816F80"/>
    <w:rsid w:val="0082026E"/>
    <w:rsid w:val="0082151E"/>
    <w:rsid w:val="00822ABA"/>
    <w:rsid w:val="008260C6"/>
    <w:rsid w:val="0082657D"/>
    <w:rsid w:val="00826B40"/>
    <w:rsid w:val="00826EAD"/>
    <w:rsid w:val="008271AF"/>
    <w:rsid w:val="008276D1"/>
    <w:rsid w:val="00830305"/>
    <w:rsid w:val="008325BA"/>
    <w:rsid w:val="00833CF6"/>
    <w:rsid w:val="00834FEE"/>
    <w:rsid w:val="008351CD"/>
    <w:rsid w:val="00835DBC"/>
    <w:rsid w:val="00840EE2"/>
    <w:rsid w:val="00841325"/>
    <w:rsid w:val="00842582"/>
    <w:rsid w:val="008459FA"/>
    <w:rsid w:val="00845E3E"/>
    <w:rsid w:val="00845E6B"/>
    <w:rsid w:val="0084613E"/>
    <w:rsid w:val="00851501"/>
    <w:rsid w:val="0085693C"/>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07"/>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5A1"/>
    <w:rsid w:val="008C7A72"/>
    <w:rsid w:val="008D0236"/>
    <w:rsid w:val="008D0606"/>
    <w:rsid w:val="008D0F7B"/>
    <w:rsid w:val="008D3A2C"/>
    <w:rsid w:val="008D3B34"/>
    <w:rsid w:val="008D3C4F"/>
    <w:rsid w:val="008D62B6"/>
    <w:rsid w:val="008E4346"/>
    <w:rsid w:val="008E5173"/>
    <w:rsid w:val="008E6C71"/>
    <w:rsid w:val="008E7390"/>
    <w:rsid w:val="008E7825"/>
    <w:rsid w:val="008E7B80"/>
    <w:rsid w:val="008F0173"/>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042F"/>
    <w:rsid w:val="00941D45"/>
    <w:rsid w:val="00943062"/>
    <w:rsid w:val="00944EE6"/>
    <w:rsid w:val="00950860"/>
    <w:rsid w:val="00951171"/>
    <w:rsid w:val="00951EDD"/>
    <w:rsid w:val="00952F92"/>
    <w:rsid w:val="009531F9"/>
    <w:rsid w:val="009539A5"/>
    <w:rsid w:val="00953A94"/>
    <w:rsid w:val="00955275"/>
    <w:rsid w:val="00956E92"/>
    <w:rsid w:val="009619D8"/>
    <w:rsid w:val="00963621"/>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B33"/>
    <w:rsid w:val="00A64E24"/>
    <w:rsid w:val="00A65053"/>
    <w:rsid w:val="00A65EA7"/>
    <w:rsid w:val="00A669D7"/>
    <w:rsid w:val="00A67701"/>
    <w:rsid w:val="00A70444"/>
    <w:rsid w:val="00A7143A"/>
    <w:rsid w:val="00A71C74"/>
    <w:rsid w:val="00A72672"/>
    <w:rsid w:val="00A72B53"/>
    <w:rsid w:val="00A748C8"/>
    <w:rsid w:val="00A756AF"/>
    <w:rsid w:val="00A75AD6"/>
    <w:rsid w:val="00A763DA"/>
    <w:rsid w:val="00A82993"/>
    <w:rsid w:val="00A82FF3"/>
    <w:rsid w:val="00A83157"/>
    <w:rsid w:val="00A85C8F"/>
    <w:rsid w:val="00A85D93"/>
    <w:rsid w:val="00A8614D"/>
    <w:rsid w:val="00A86585"/>
    <w:rsid w:val="00A868A9"/>
    <w:rsid w:val="00A91BDB"/>
    <w:rsid w:val="00A92470"/>
    <w:rsid w:val="00A92BDC"/>
    <w:rsid w:val="00A92C57"/>
    <w:rsid w:val="00A92EB3"/>
    <w:rsid w:val="00A93F04"/>
    <w:rsid w:val="00A9640A"/>
    <w:rsid w:val="00AA211D"/>
    <w:rsid w:val="00AA3493"/>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4E4B"/>
    <w:rsid w:val="00AC5242"/>
    <w:rsid w:val="00AC5A33"/>
    <w:rsid w:val="00AC6B08"/>
    <w:rsid w:val="00AD209E"/>
    <w:rsid w:val="00AD349D"/>
    <w:rsid w:val="00AD5473"/>
    <w:rsid w:val="00AD54B9"/>
    <w:rsid w:val="00AD7024"/>
    <w:rsid w:val="00AD79EF"/>
    <w:rsid w:val="00AE0E5E"/>
    <w:rsid w:val="00AE1162"/>
    <w:rsid w:val="00AE23F0"/>
    <w:rsid w:val="00AE4449"/>
    <w:rsid w:val="00AE5453"/>
    <w:rsid w:val="00AE6135"/>
    <w:rsid w:val="00AE6347"/>
    <w:rsid w:val="00AF0518"/>
    <w:rsid w:val="00AF250B"/>
    <w:rsid w:val="00AF46E1"/>
    <w:rsid w:val="00AF4C6D"/>
    <w:rsid w:val="00AF53D7"/>
    <w:rsid w:val="00AF5C8F"/>
    <w:rsid w:val="00AF6A55"/>
    <w:rsid w:val="00B00AE2"/>
    <w:rsid w:val="00B01B35"/>
    <w:rsid w:val="00B052B0"/>
    <w:rsid w:val="00B0617D"/>
    <w:rsid w:val="00B063A5"/>
    <w:rsid w:val="00B0648A"/>
    <w:rsid w:val="00B10296"/>
    <w:rsid w:val="00B10BD2"/>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4704"/>
    <w:rsid w:val="00B55D56"/>
    <w:rsid w:val="00B56416"/>
    <w:rsid w:val="00B565BA"/>
    <w:rsid w:val="00B56A93"/>
    <w:rsid w:val="00B61356"/>
    <w:rsid w:val="00B62628"/>
    <w:rsid w:val="00B634C3"/>
    <w:rsid w:val="00B63C2F"/>
    <w:rsid w:val="00B643F6"/>
    <w:rsid w:val="00B64B99"/>
    <w:rsid w:val="00B66E1D"/>
    <w:rsid w:val="00B67204"/>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1E49"/>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0591"/>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1ADE"/>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56F"/>
    <w:rsid w:val="00C74BEE"/>
    <w:rsid w:val="00C75EC1"/>
    <w:rsid w:val="00C77246"/>
    <w:rsid w:val="00C77A22"/>
    <w:rsid w:val="00C77D65"/>
    <w:rsid w:val="00C820E7"/>
    <w:rsid w:val="00C832FD"/>
    <w:rsid w:val="00C835B3"/>
    <w:rsid w:val="00C83D12"/>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1F40"/>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1878"/>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15D1"/>
    <w:rsid w:val="00D31DC4"/>
    <w:rsid w:val="00D334F1"/>
    <w:rsid w:val="00D338C2"/>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B55"/>
    <w:rsid w:val="00D62C8F"/>
    <w:rsid w:val="00D63213"/>
    <w:rsid w:val="00D63DD4"/>
    <w:rsid w:val="00D64A6A"/>
    <w:rsid w:val="00D64ED4"/>
    <w:rsid w:val="00D661DB"/>
    <w:rsid w:val="00D675FE"/>
    <w:rsid w:val="00D71C5E"/>
    <w:rsid w:val="00D74A07"/>
    <w:rsid w:val="00D75007"/>
    <w:rsid w:val="00D7516C"/>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C72DC"/>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ABA"/>
    <w:rsid w:val="00E27C9C"/>
    <w:rsid w:val="00E30143"/>
    <w:rsid w:val="00E30903"/>
    <w:rsid w:val="00E30AFC"/>
    <w:rsid w:val="00E3176F"/>
    <w:rsid w:val="00E32886"/>
    <w:rsid w:val="00E33F40"/>
    <w:rsid w:val="00E355ED"/>
    <w:rsid w:val="00E3759C"/>
    <w:rsid w:val="00E37C9B"/>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A7E79"/>
    <w:rsid w:val="00EB0335"/>
    <w:rsid w:val="00EB0BAD"/>
    <w:rsid w:val="00EB272C"/>
    <w:rsid w:val="00EB3494"/>
    <w:rsid w:val="00EB3582"/>
    <w:rsid w:val="00EB4465"/>
    <w:rsid w:val="00EB7972"/>
    <w:rsid w:val="00EC00C0"/>
    <w:rsid w:val="00EC0720"/>
    <w:rsid w:val="00EC205E"/>
    <w:rsid w:val="00EC2C7C"/>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287"/>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09E3"/>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12"/>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3A7"/>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73777-D9FD-48F0-AF1A-5F65AFD24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1973</Words>
  <Characters>11250</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2020-02-14T13:54:00Z</cp:lastPrinted>
  <dcterms:created xsi:type="dcterms:W3CDTF">2020-03-27T18:53:00Z</dcterms:created>
  <dcterms:modified xsi:type="dcterms:W3CDTF">2020-03-27T18:53:00Z</dcterms:modified>
</cp:coreProperties>
</file>